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t>Załącznik nr 1a – Załącznik do Oferty</w:t>
      </w:r>
    </w:p>
    <w:p w:rsidR="008210B7" w:rsidRPr="008210B7" w:rsidRDefault="008210B7" w:rsidP="008210B7">
      <w:pPr>
        <w:jc w:val="center"/>
        <w:rPr>
          <w:rFonts w:cs="Arial"/>
          <w:b/>
          <w:bCs/>
          <w:sz w:val="24"/>
          <w:szCs w:val="24"/>
        </w:rPr>
      </w:pPr>
      <w:r w:rsidRPr="008210B7">
        <w:rPr>
          <w:rFonts w:cs="Arial"/>
          <w:b/>
          <w:bCs/>
          <w:sz w:val="24"/>
          <w:szCs w:val="24"/>
        </w:rPr>
        <w:t>ZAŁĄCZNIK DO OFERTY</w:t>
      </w:r>
    </w:p>
    <w:p w:rsidR="008210B7" w:rsidRPr="008210B7" w:rsidRDefault="008210B7" w:rsidP="008210B7">
      <w:pPr>
        <w:spacing w:after="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t>NA ROBOTY FINANSOWANE ZE ŚRODKÓW PUBLICZNYCH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  <w:sz w:val="24"/>
          <w:szCs w:val="24"/>
        </w:rPr>
      </w:pPr>
      <w:r w:rsidRPr="008210B7">
        <w:rPr>
          <w:rFonts w:cs="Arial"/>
          <w:sz w:val="24"/>
          <w:szCs w:val="24"/>
        </w:rPr>
        <w:t>Zamówienie pod nazwą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„Modernizacja i rozbudowa oczyszczalni ścieków w Połczynie - Zdroju”</w:t>
      </w:r>
    </w:p>
    <w:p w:rsidR="008210B7" w:rsidRPr="008210B7" w:rsidRDefault="008210B7" w:rsidP="008210B7">
      <w:pPr>
        <w:spacing w:before="240" w:after="120"/>
        <w:ind w:right="-48"/>
        <w:rPr>
          <w:rFonts w:cs="Arial"/>
          <w:iCs/>
          <w:sz w:val="16"/>
          <w:szCs w:val="16"/>
        </w:rPr>
      </w:pPr>
      <w:r w:rsidRPr="008210B7" w:rsidDel="00FF6AAB">
        <w:rPr>
          <w:rFonts w:cs="Helv"/>
          <w:color w:val="000000"/>
          <w:sz w:val="16"/>
          <w:szCs w:val="16"/>
        </w:rPr>
        <w:t xml:space="preserve"> </w:t>
      </w:r>
      <w:r w:rsidRPr="008210B7">
        <w:rPr>
          <w:rFonts w:cs="Arial"/>
          <w:iCs/>
          <w:sz w:val="16"/>
          <w:szCs w:val="16"/>
        </w:rPr>
        <w:t>(</w:t>
      </w:r>
      <w:r w:rsidRPr="008210B7">
        <w:rPr>
          <w:rFonts w:cs="Arial"/>
          <w:b/>
          <w:bCs/>
          <w:iCs/>
          <w:sz w:val="16"/>
          <w:szCs w:val="16"/>
          <w:u w:val="single"/>
        </w:rPr>
        <w:t>Uwaga</w:t>
      </w:r>
      <w:r w:rsidRPr="008210B7">
        <w:rPr>
          <w:rFonts w:cs="Arial"/>
          <w:iCs/>
          <w:sz w:val="16"/>
          <w:szCs w:val="16"/>
        </w:rPr>
        <w:t xml:space="preserve">: Wykonawcy są proszeni </w:t>
      </w:r>
      <w:r w:rsidRPr="008210B7">
        <w:rPr>
          <w:rFonts w:cs="Arial"/>
          <w:b/>
          <w:bCs/>
          <w:iCs/>
          <w:sz w:val="16"/>
          <w:szCs w:val="16"/>
        </w:rPr>
        <w:t>o wypełnienie</w:t>
      </w:r>
      <w:r w:rsidRPr="008210B7">
        <w:rPr>
          <w:rFonts w:cs="Arial"/>
          <w:iCs/>
          <w:sz w:val="16"/>
          <w:szCs w:val="16"/>
        </w:rPr>
        <w:t xml:space="preserve"> pustych rubryk w niniejszym Załączniku do Oferty)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2314"/>
        <w:gridCol w:w="3332"/>
      </w:tblGrid>
      <w:tr w:rsidR="008210B7" w:rsidRPr="008210B7" w:rsidTr="008A1321">
        <w:trPr>
          <w:cantSplit/>
          <w:trHeight w:val="879"/>
          <w:tblHeader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210B7">
              <w:rPr>
                <w:rFonts w:cs="Arial"/>
                <w:b/>
                <w:bCs/>
                <w:sz w:val="16"/>
                <w:szCs w:val="16"/>
              </w:rPr>
              <w:t>Klauzule Warunków Ogólnych Kontraktu lub Warunków Szczególnych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Nazwa i adres Zamawiającego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1.1.2.2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Regionalne Wodociągi i Kanalizacja Spółka z o.o. w Białogardzie                                                                            ul Ustronie Miejskie 1                                                          78 – 200 Białogard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i adres Wykonawcy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1.1.2.3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(Telefaks i e-mail)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Elektroniczny system przekazywania danych</w:t>
            </w:r>
          </w:p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Telefaks i e-mail winny być potwierdzone na piśmie 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i adres Inżyniera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1.1.2.4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ind w:right="-27"/>
              <w:rPr>
                <w:rFonts w:cs="Arial"/>
                <w:b/>
                <w:color w:val="FF0000"/>
                <w:sz w:val="16"/>
                <w:szCs w:val="16"/>
              </w:rPr>
            </w:pPr>
            <w:r w:rsidRPr="008210B7">
              <w:rPr>
                <w:rFonts w:cs="Arial"/>
                <w:b/>
                <w:i/>
                <w:iCs/>
                <w:sz w:val="16"/>
                <w:szCs w:val="16"/>
              </w:rPr>
              <w:t>SWECO CONSULTING Sp. z o.o., ul. Ziębicka 35, 60 – 164 Poznań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Czas na Ukończenie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1.1.3.3 </w:t>
            </w:r>
          </w:p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do 29.12.2018 r.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Okres Zgłaszania Wad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1.1.3.7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180 dni od daty wydania Świadectwa Przejęcia dla całości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naruszenie postanowień klauzuli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1.12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sz w:val="16"/>
                <w:szCs w:val="16"/>
              </w:rPr>
              <w:t xml:space="preserve">3.000 zł.  za każdy przypadek naruszenia postanowień klauzuli 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Termin przekazania Terenu Budowy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Zgodnie z zatwierdzonym przez Inżyniera Programem Wykonawcy, jednak nie dłużej niż 14 dni od dnia podpisania Aktu Umowy.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Kwota Zabezpieczenia Wykonania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10% Zatwierdzonej Kwoty Kontraktowej  określonej w Akcie Umowy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Normalne godziny pracy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niezłożenie w terminie Programu w tym Harmonogramu Bazowego (</w:t>
            </w:r>
            <w:r w:rsidRPr="008210B7">
              <w:rPr>
                <w:rFonts w:cs="Arial"/>
                <w:iCs/>
                <w:sz w:val="16"/>
                <w:szCs w:val="16"/>
              </w:rPr>
              <w:t>rzeczowo-finansowego)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0,05% Zatwierdzonej Kwoty Kontraktowej 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zwłokę w wykonaniu całości Robót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8.7</w:t>
            </w:r>
          </w:p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0,5% Zatwierdzonej Kwoty Kontraktowej 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lastRenderedPageBreak/>
              <w:t xml:space="preserve">Kara umowna za odstąpienie od Kontraktu przez Zamawiającego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15.2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20% Zatwierdzonej Kwoty Kontraktowej określonej w Akcie Umowy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zwłokę w usunięciu wad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Del="00E7018B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11.4/11.10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Del="00E7018B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0,1% Zatwierdzonej Kwoty Kontraktowej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Kara za każda nieobecność zaproszonego lub wezwanego członka kadry Wykonawcy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500 PLN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67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Gwarancja jakości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…………. miesięcy od daty wydania Świadectwa Przejęcia dla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1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Rękojmia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………….. miesięcy od daty wydania Świadectwa Przejęcia dla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Minimalna kwota Przejściowego Świadectwa Płatności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14.6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5% Zatwierdzonej Kwoty Kontraktowej</w:t>
            </w:r>
          </w:p>
        </w:tc>
      </w:tr>
    </w:tbl>
    <w:p w:rsidR="008210B7" w:rsidRPr="008210B7" w:rsidRDefault="008210B7" w:rsidP="008210B7">
      <w:pPr>
        <w:rPr>
          <w:rFonts w:cs="Arial"/>
          <w:sz w:val="16"/>
          <w:szCs w:val="16"/>
          <w:highlight w:val="green"/>
        </w:rPr>
      </w:pP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16"/>
          <w:szCs w:val="16"/>
        </w:rPr>
      </w:pPr>
      <w:r w:rsidRPr="008210B7">
        <w:rPr>
          <w:rFonts w:cs="Arial"/>
          <w:b/>
          <w:sz w:val="16"/>
          <w:szCs w:val="16"/>
        </w:rPr>
        <w:t>Podpis(y):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9"/>
        <w:gridCol w:w="2976"/>
        <w:gridCol w:w="1134"/>
      </w:tblGrid>
      <w:tr w:rsidR="008210B7" w:rsidRPr="008210B7" w:rsidTr="008A13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Pieczęć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Nazwa(y) Wykonawcy (ów)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Podpis(y) osoby(osób) upoważnionej(ych)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 xml:space="preserve"> 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</w:tr>
      <w:tr w:rsidR="008210B7" w:rsidRPr="008210B7" w:rsidTr="008A1321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8210B7" w:rsidRPr="008210B7" w:rsidRDefault="008210B7" w:rsidP="008210B7">
      <w:pPr>
        <w:spacing w:before="240" w:after="120"/>
        <w:ind w:right="-48"/>
        <w:rPr>
          <w:rFonts w:cs="Arial"/>
          <w:iCs/>
          <w:sz w:val="16"/>
          <w:szCs w:val="16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sectPr w:rsidR="008210B7" w:rsidRPr="008210B7" w:rsidSect="00232D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28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B7" w:rsidRDefault="008210B7" w:rsidP="008210B7">
      <w:pPr>
        <w:spacing w:after="0" w:line="240" w:lineRule="auto"/>
      </w:pPr>
      <w:r>
        <w:separator/>
      </w:r>
    </w:p>
  </w:endnote>
  <w:endnote w:type="continuationSeparator" w:id="0">
    <w:p w:rsidR="008210B7" w:rsidRDefault="008210B7" w:rsidP="008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E6" w:rsidRDefault="008210B7" w:rsidP="00774C01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N</w:t>
    </w:r>
    <w:r w:rsidRPr="00774C01">
      <w:rPr>
        <w:i/>
        <w:sz w:val="20"/>
        <w:szCs w:val="20"/>
      </w:rPr>
      <w:t>azwa zamówienia: „Modernizacja i rozbudowa oczyszczalni ścieków w Połczynie – Zdroju”</w:t>
    </w:r>
  </w:p>
  <w:p w:rsidR="002B2FE6" w:rsidRPr="00774C01" w:rsidRDefault="008210B7" w:rsidP="00C63C32">
    <w:pPr>
      <w:pStyle w:val="Stopka"/>
      <w:jc w:val="right"/>
      <w:rPr>
        <w:i/>
        <w:sz w:val="20"/>
        <w:szCs w:val="20"/>
      </w:rPr>
    </w:pPr>
    <w:r w:rsidRPr="00C63C32">
      <w:rPr>
        <w:i/>
        <w:sz w:val="20"/>
        <w:szCs w:val="20"/>
      </w:rPr>
      <w:fldChar w:fldCharType="begin"/>
    </w:r>
    <w:r w:rsidRPr="00C63C32">
      <w:rPr>
        <w:i/>
        <w:sz w:val="20"/>
        <w:szCs w:val="20"/>
      </w:rPr>
      <w:instrText>PAGE   \* MERGEFORMAT</w:instrText>
    </w:r>
    <w:r w:rsidRPr="00C63C32">
      <w:rPr>
        <w:i/>
        <w:sz w:val="20"/>
        <w:szCs w:val="20"/>
      </w:rPr>
      <w:fldChar w:fldCharType="separate"/>
    </w:r>
    <w:r w:rsidR="006E2593">
      <w:rPr>
        <w:i/>
        <w:noProof/>
        <w:sz w:val="20"/>
        <w:szCs w:val="20"/>
      </w:rPr>
      <w:t>1</w:t>
    </w:r>
    <w:r w:rsidRPr="00C63C32">
      <w:rPr>
        <w:i/>
        <w:sz w:val="20"/>
        <w:szCs w:val="20"/>
      </w:rPr>
      <w:fldChar w:fldCharType="end"/>
    </w:r>
  </w:p>
  <w:p w:rsidR="002B2FE6" w:rsidRDefault="006E2593" w:rsidP="00B540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E6" w:rsidRDefault="008210B7" w:rsidP="00EC144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:rsidR="002B2FE6" w:rsidRDefault="006E2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B7" w:rsidRDefault="008210B7" w:rsidP="008210B7">
      <w:pPr>
        <w:spacing w:after="0" w:line="240" w:lineRule="auto"/>
      </w:pPr>
      <w:r>
        <w:separator/>
      </w:r>
    </w:p>
  </w:footnote>
  <w:footnote w:type="continuationSeparator" w:id="0">
    <w:p w:rsidR="008210B7" w:rsidRDefault="008210B7" w:rsidP="0082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E6" w:rsidRDefault="008210B7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20B92A0E" wp14:editId="7A8F11A1">
          <wp:simplePos x="0" y="0"/>
          <wp:positionH relativeFrom="column">
            <wp:posOffset>4132123</wp:posOffset>
          </wp:positionH>
          <wp:positionV relativeFrom="paragraph">
            <wp:posOffset>-268885</wp:posOffset>
          </wp:positionV>
          <wp:extent cx="2094230" cy="775970"/>
          <wp:effectExtent l="0" t="0" r="127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DA456AE" wp14:editId="049E4188">
          <wp:simplePos x="0" y="0"/>
          <wp:positionH relativeFrom="margin">
            <wp:posOffset>3258820</wp:posOffset>
          </wp:positionH>
          <wp:positionV relativeFrom="paragraph">
            <wp:posOffset>-41809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7F5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6432" behindDoc="1" locked="0" layoutInCell="1" allowOverlap="1" wp14:anchorId="4644BC99" wp14:editId="56040A47">
          <wp:simplePos x="0" y="0"/>
          <wp:positionH relativeFrom="column">
            <wp:posOffset>1520393</wp:posOffset>
          </wp:positionH>
          <wp:positionV relativeFrom="paragraph">
            <wp:posOffset>-262839</wp:posOffset>
          </wp:positionV>
          <wp:extent cx="1552575" cy="76788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B37AE" wp14:editId="6D641202">
          <wp:simplePos x="0" y="0"/>
          <wp:positionH relativeFrom="margin">
            <wp:posOffset>-618007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E6" w:rsidRPr="00774C01" w:rsidRDefault="006E2593">
    <w:pPr>
      <w:pStyle w:val="Nagwek"/>
      <w:rPr>
        <w:sz w:val="20"/>
        <w:szCs w:val="20"/>
      </w:rPr>
    </w:pPr>
  </w:p>
  <w:p w:rsidR="002B2FE6" w:rsidRDefault="008210B7" w:rsidP="00170745">
    <w:pPr>
      <w:tabs>
        <w:tab w:val="left" w:pos="34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E6" w:rsidRDefault="008210B7" w:rsidP="00EC144F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3313C40C" wp14:editId="1854DACD">
          <wp:simplePos x="0" y="0"/>
          <wp:positionH relativeFrom="column">
            <wp:posOffset>4446930</wp:posOffset>
          </wp:positionH>
          <wp:positionV relativeFrom="paragraph">
            <wp:posOffset>-269113</wp:posOffset>
          </wp:positionV>
          <wp:extent cx="2094230" cy="775970"/>
          <wp:effectExtent l="0" t="0" r="1270" b="508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A5AA72B" wp14:editId="52CBD50B">
          <wp:simplePos x="0" y="0"/>
          <wp:positionH relativeFrom="margin">
            <wp:posOffset>-647471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0B8D837" wp14:editId="7E4BB248">
          <wp:simplePos x="0" y="0"/>
          <wp:positionH relativeFrom="margin">
            <wp:posOffset>3317088</wp:posOffset>
          </wp:positionH>
          <wp:positionV relativeFrom="paragraph">
            <wp:posOffset>-33934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7F5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5408" behindDoc="1" locked="0" layoutInCell="1" allowOverlap="1" wp14:anchorId="3903818C" wp14:editId="568DA868">
          <wp:simplePos x="0" y="0"/>
          <wp:positionH relativeFrom="margin">
            <wp:posOffset>1619936</wp:posOffset>
          </wp:positionH>
          <wp:positionV relativeFrom="paragraph">
            <wp:posOffset>-261975</wp:posOffset>
          </wp:positionV>
          <wp:extent cx="1552575" cy="767882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E6" w:rsidRDefault="006E2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1" w15:restartNumberingAfterBreak="0">
    <w:nsid w:val="15A75922"/>
    <w:multiLevelType w:val="singleLevel"/>
    <w:tmpl w:val="0000000A"/>
    <w:name w:val="WW8Num12222"/>
    <w:lvl w:ilvl="0">
      <w:start w:val="1"/>
      <w:numFmt w:val="lowerLetter"/>
      <w:lvlText w:val="%1)"/>
      <w:lvlJc w:val="left"/>
      <w:pPr>
        <w:ind w:left="1286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3ACD7CB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6A1B32"/>
    <w:multiLevelType w:val="hybridMultilevel"/>
    <w:tmpl w:val="C5FC01B0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 w:tplc="7A767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855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A298C"/>
    <w:multiLevelType w:val="multilevel"/>
    <w:tmpl w:val="6582C8DA"/>
    <w:lvl w:ilvl="0">
      <w:start w:val="1"/>
      <w:numFmt w:val="decimal"/>
      <w:pStyle w:val="Dozalaczniko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B7"/>
    <w:rsid w:val="001477B6"/>
    <w:rsid w:val="00280BDF"/>
    <w:rsid w:val="006E2593"/>
    <w:rsid w:val="008210B7"/>
    <w:rsid w:val="00D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4F17-36D7-4FD7-9C95-55D5372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-Üb-Nr-1,Ü1 + Nr,Nr-1,Tytuł1,Tytuł 1 st."/>
    <w:basedOn w:val="Normalny"/>
    <w:next w:val="Normalny"/>
    <w:link w:val="Nagwek1Znak"/>
    <w:qFormat/>
    <w:rsid w:val="0082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unhideWhenUsed/>
    <w:qFormat/>
    <w:rsid w:val="0082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821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210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210B7"/>
    <w:pPr>
      <w:keepNext/>
      <w:shd w:val="clear" w:color="auto" w:fill="FFFFFF"/>
      <w:suppressAutoHyphens/>
      <w:spacing w:after="0" w:line="240" w:lineRule="auto"/>
      <w:ind w:left="140"/>
      <w:jc w:val="center"/>
      <w:outlineLvl w:val="4"/>
    </w:pPr>
    <w:rPr>
      <w:rFonts w:ascii="Arial" w:eastAsia="Times New Roman" w:hAnsi="Arial" w:cs="Times New Roman"/>
      <w:b/>
      <w:bCs/>
      <w:sz w:val="1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210B7"/>
    <w:pPr>
      <w:keepNext/>
      <w:suppressAutoHyphens/>
      <w:spacing w:after="0" w:line="240" w:lineRule="auto"/>
      <w:outlineLvl w:val="5"/>
    </w:pPr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paragraph" w:styleId="Nagwek7">
    <w:name w:val="heading 7"/>
    <w:basedOn w:val="Normalny"/>
    <w:next w:val="Normalny"/>
    <w:link w:val="Nagwek7Znak"/>
    <w:qFormat/>
    <w:rsid w:val="008210B7"/>
    <w:pPr>
      <w:keepNext/>
      <w:suppressAutoHyphens/>
      <w:spacing w:after="0" w:line="360" w:lineRule="auto"/>
      <w:ind w:left="142"/>
      <w:outlineLvl w:val="6"/>
    </w:pPr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210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8210B7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-Üb-Nr-1 Znak,Ü1 + Nr Znak,Nr-1 Znak,Tytuł1 Znak,Tytuł 1 st. Znak"/>
    <w:basedOn w:val="Domylnaczcionkaakapitu"/>
    <w:link w:val="Nagwek1"/>
    <w:rsid w:val="0082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rsid w:val="0082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821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210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8210B7"/>
    <w:rPr>
      <w:rFonts w:ascii="Arial" w:eastAsia="Times New Roman" w:hAnsi="Arial" w:cs="Times New Roman"/>
      <w:b/>
      <w:bCs/>
      <w:sz w:val="16"/>
      <w:szCs w:val="24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210B7"/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character" w:customStyle="1" w:styleId="Nagwek7Znak">
    <w:name w:val="Nagłówek 7 Znak"/>
    <w:basedOn w:val="Domylnaczcionkaakapitu"/>
    <w:link w:val="Nagwek7"/>
    <w:rsid w:val="008210B7"/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821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210B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0B7"/>
  </w:style>
  <w:style w:type="paragraph" w:styleId="Stopka">
    <w:name w:val="footer"/>
    <w:aliases w:val="stand"/>
    <w:basedOn w:val="Normalny"/>
    <w:link w:val="StopkaZnak"/>
    <w:unhideWhenUsed/>
    <w:rsid w:val="008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8210B7"/>
  </w:style>
  <w:style w:type="character" w:styleId="Hipercze">
    <w:name w:val="Hyperlink"/>
    <w:rsid w:val="008210B7"/>
    <w:rPr>
      <w:color w:val="0000FF"/>
      <w:u w:val="single"/>
    </w:rPr>
  </w:style>
  <w:style w:type="paragraph" w:customStyle="1" w:styleId="Dozalacznikow">
    <w:name w:val="Do_zalacznikow"/>
    <w:basedOn w:val="Nagwek2"/>
    <w:qFormat/>
    <w:rsid w:val="008210B7"/>
    <w:pPr>
      <w:keepNext w:val="0"/>
      <w:keepLines w:val="0"/>
      <w:numPr>
        <w:numId w:val="1"/>
      </w:numPr>
      <w:tabs>
        <w:tab w:val="num" w:pos="360"/>
      </w:tabs>
      <w:spacing w:before="0" w:line="480" w:lineRule="auto"/>
      <w:ind w:left="0" w:firstLine="0"/>
      <w:jc w:val="both"/>
    </w:pPr>
    <w:rPr>
      <w:rFonts w:ascii="Arial" w:eastAsia="Arial Unicode MS" w:hAnsi="Arial" w:cs="Arial"/>
      <w:b/>
      <w:i/>
      <w:color w:val="auto"/>
      <w:sz w:val="24"/>
      <w:szCs w:val="24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8210B7"/>
    <w:rPr>
      <w:vertAlign w:val="superscript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8210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8210B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nyZlewej1">
    <w:name w:val="Normalny + Z lewej:  1"/>
    <w:aliases w:val="48 cm"/>
    <w:basedOn w:val="Normalny"/>
    <w:rsid w:val="008210B7"/>
    <w:pPr>
      <w:tabs>
        <w:tab w:val="num" w:pos="720"/>
      </w:tabs>
      <w:spacing w:after="0" w:line="240" w:lineRule="auto"/>
      <w:ind w:left="8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10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0B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821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8210B7"/>
    <w:rPr>
      <w:sz w:val="16"/>
      <w:szCs w:val="16"/>
    </w:rPr>
  </w:style>
  <w:style w:type="character" w:customStyle="1" w:styleId="StandardZnak">
    <w:name w:val="Standard Znak"/>
    <w:link w:val="Standard"/>
    <w:rsid w:val="00821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10B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210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10B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10B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10B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0B7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10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210B7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10B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10B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8210B7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8210B7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8210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210B7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8210B7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8210B7"/>
    <w:rPr>
      <w:b/>
    </w:rPr>
  </w:style>
  <w:style w:type="paragraph" w:customStyle="1" w:styleId="tabulka">
    <w:name w:val="tabulka"/>
    <w:basedOn w:val="Normalny"/>
    <w:rsid w:val="008210B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8210B7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8210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10B7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nhideWhenUsed/>
    <w:rsid w:val="008210B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nhideWhenUsed/>
    <w:rsid w:val="008210B7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unhideWhenUsed/>
    <w:rsid w:val="008210B7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10B7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10B7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10B7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10B7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10B7"/>
    <w:pPr>
      <w:spacing w:after="100"/>
      <w:ind w:left="1760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0B7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0B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210B7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21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0B7"/>
  </w:style>
  <w:style w:type="table" w:customStyle="1" w:styleId="Tabela-Siatka1">
    <w:name w:val="Tabela - Siatka1"/>
    <w:basedOn w:val="Standardowy"/>
    <w:next w:val="Tabela-Siatka"/>
    <w:uiPriority w:val="39"/>
    <w:rsid w:val="0082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8210B7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10B7"/>
    <w:pPr>
      <w:spacing w:after="0" w:line="240" w:lineRule="auto"/>
    </w:pPr>
  </w:style>
  <w:style w:type="character" w:customStyle="1" w:styleId="TekstkomentarzaZnak1">
    <w:name w:val="Tekst komentarza Znak1"/>
    <w:uiPriority w:val="99"/>
    <w:rsid w:val="008210B7"/>
    <w:rPr>
      <w:lang w:eastAsia="ar-SA"/>
    </w:rPr>
  </w:style>
  <w:style w:type="character" w:customStyle="1" w:styleId="highlight">
    <w:name w:val="highlight"/>
    <w:basedOn w:val="Domylnaczcionkaakapitu"/>
    <w:rsid w:val="008210B7"/>
  </w:style>
  <w:style w:type="character" w:styleId="Numerstrony">
    <w:name w:val="page number"/>
    <w:basedOn w:val="Domylnaczcionkaakapitu"/>
    <w:rsid w:val="008210B7"/>
  </w:style>
  <w:style w:type="table" w:customStyle="1" w:styleId="Tabela-Siatka3">
    <w:name w:val="Tabela - Siatka3"/>
    <w:basedOn w:val="Standardowy"/>
    <w:next w:val="Tabela-Siatka"/>
    <w:uiPriority w:val="39"/>
    <w:rsid w:val="0082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ny"/>
    <w:rsid w:val="008210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TableTitle0">
    <w:name w:val="Table Title 0"/>
    <w:basedOn w:val="Normalny"/>
    <w:rsid w:val="008210B7"/>
    <w:pPr>
      <w:spacing w:after="120" w:line="240" w:lineRule="auto"/>
      <w:ind w:left="1152" w:hanging="1152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2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1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210B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21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10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ost">
    <w:name w:val="tekst ost"/>
    <w:basedOn w:val="Normalny"/>
    <w:uiPriority w:val="99"/>
    <w:rsid w:val="008210B7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ozdzia1">
    <w:name w:val="Rozdział 1."/>
    <w:basedOn w:val="Normalny"/>
    <w:next w:val="Normalny"/>
    <w:rsid w:val="008210B7"/>
    <w:pPr>
      <w:shd w:val="clear" w:color="FFFFFF" w:fill="auto"/>
      <w:tabs>
        <w:tab w:val="left" w:pos="567"/>
      </w:tabs>
      <w:suppressAutoHyphens/>
      <w:spacing w:before="60" w:after="60" w:line="240" w:lineRule="auto"/>
      <w:ind w:left="567" w:hanging="1021"/>
    </w:pPr>
    <w:rPr>
      <w:rFonts w:ascii="Times New Roman" w:eastAsia="Times New Roman" w:hAnsi="Times New Roman" w:cs="Times New Roman"/>
      <w:b/>
      <w:caps/>
      <w:kern w:val="24"/>
      <w:sz w:val="32"/>
      <w:szCs w:val="20"/>
      <w:lang w:eastAsia="pl-PL"/>
    </w:rPr>
  </w:style>
  <w:style w:type="paragraph" w:customStyle="1" w:styleId="font5">
    <w:name w:val="font5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27">
    <w:name w:val="xl2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8">
    <w:name w:val="xl2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9">
    <w:name w:val="xl2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2">
    <w:name w:val="xl3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4">
    <w:name w:val="xl3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9">
    <w:name w:val="xl5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0">
    <w:name w:val="xl6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61">
    <w:name w:val="xl6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4">
    <w:name w:val="xl9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5">
    <w:name w:val="xl9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color w:val="FFFF00"/>
      <w:sz w:val="24"/>
      <w:szCs w:val="24"/>
      <w:lang w:eastAsia="pl-PL"/>
    </w:rPr>
  </w:style>
  <w:style w:type="paragraph" w:customStyle="1" w:styleId="xl158">
    <w:name w:val="xl15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8">
    <w:name w:val="xl18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1">
    <w:name w:val="xl19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8">
    <w:name w:val="xl198"/>
    <w:basedOn w:val="Normalny"/>
    <w:rsid w:val="008210B7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210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ngebot">
    <w:name w:val="angebot"/>
    <w:basedOn w:val="Normalny"/>
    <w:rsid w:val="008210B7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akapitzlistcxsppierwsze">
    <w:name w:val="akapitzlistcxsppierwsze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210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2</cp:revision>
  <cp:lastPrinted>2017-05-23T08:09:00Z</cp:lastPrinted>
  <dcterms:created xsi:type="dcterms:W3CDTF">2017-05-23T08:11:00Z</dcterms:created>
  <dcterms:modified xsi:type="dcterms:W3CDTF">2017-05-23T08:11:00Z</dcterms:modified>
</cp:coreProperties>
</file>