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8" w:rsidRDefault="007334A8" w:rsidP="007334A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Załącznik nr 1 do SIWZ</w:t>
      </w:r>
    </w:p>
    <w:p w:rsidR="007334A8" w:rsidRDefault="009D5374" w:rsidP="0073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:rsidR="007334A8" w:rsidRDefault="007334A8" w:rsidP="00733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A8" w:rsidRDefault="007334A8" w:rsidP="00733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„Sukcesywna dostawa wodomierzy i modułów</w:t>
      </w:r>
      <w:r w:rsidR="00FE3A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radiowych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:rsidR="007334A8" w:rsidRPr="00065A13" w:rsidRDefault="007334A8" w:rsidP="007334A8">
      <w:pPr>
        <w:jc w:val="center"/>
        <w:rPr>
          <w:rFonts w:ascii="Times New Roman" w:hAnsi="Times New Roman" w:cs="Times New Roman"/>
          <w:sz w:val="28"/>
        </w:rPr>
      </w:pPr>
    </w:p>
    <w:p w:rsidR="007334A8" w:rsidRDefault="007334A8" w:rsidP="007334A8">
      <w:pPr>
        <w:jc w:val="center"/>
        <w:rPr>
          <w:rFonts w:ascii="Times New Roman" w:hAnsi="Times New Roman" w:cs="Times New Roman"/>
          <w:b/>
          <w:sz w:val="28"/>
        </w:rPr>
      </w:pP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/>
          <w:sz w:val="22"/>
          <w:szCs w:val="22"/>
          <w:lang w:eastAsia="pl-PL"/>
        </w:rPr>
        <w:t>ZAMAWIAJ</w:t>
      </w:r>
      <w:r w:rsidRPr="009D5374">
        <w:rPr>
          <w:rFonts w:ascii="Times New Roman" w:hAnsi="Calibri" w:cs="Yu Mincho"/>
          <w:b/>
          <w:sz w:val="22"/>
          <w:szCs w:val="22"/>
          <w:lang w:eastAsia="pl-PL"/>
        </w:rPr>
        <w:t>Ą</w:t>
      </w:r>
      <w:r w:rsidRPr="009D5374">
        <w:rPr>
          <w:rFonts w:ascii="Times New Roman" w:hAnsi="Calibri" w:cs="Yu Mincho"/>
          <w:b/>
          <w:sz w:val="22"/>
          <w:szCs w:val="22"/>
          <w:lang w:eastAsia="pl-PL"/>
        </w:rPr>
        <w:t>CY:</w:t>
      </w: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/>
          <w:bCs/>
          <w:sz w:val="22"/>
          <w:szCs w:val="22"/>
          <w:lang w:eastAsia="pl-PL"/>
        </w:rPr>
      </w:pP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Regionalne Wodoci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ą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gi i Kanalizacja Sp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ół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 xml:space="preserve">ka z o.o.  </w:t>
      </w: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ul. Ustronie Miejskie 1</w:t>
      </w: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Cs/>
          <w:i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78-200 Bia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ł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ogard</w:t>
      </w:r>
      <w:r w:rsidRPr="009D5374">
        <w:rPr>
          <w:rFonts w:ascii="Times New Roman" w:hAnsi="Calibri" w:cs="Yu Mincho"/>
          <w:bCs/>
          <w:iCs/>
          <w:sz w:val="22"/>
          <w:szCs w:val="22"/>
          <w:lang w:eastAsia="pl-PL"/>
        </w:rPr>
        <w:t xml:space="preserve"> </w:t>
      </w:r>
    </w:p>
    <w:p w:rsidR="009D5374" w:rsidRPr="009D5374" w:rsidRDefault="009D5374" w:rsidP="009D5374">
      <w:pPr>
        <w:suppressAutoHyphens w:val="0"/>
        <w:rPr>
          <w:rFonts w:ascii="Times New Roman" w:hAnsi="Calibri" w:cs="Yu Mincho"/>
          <w:b/>
          <w:bCs/>
          <w:sz w:val="22"/>
          <w:szCs w:val="22"/>
          <w:lang w:eastAsia="pl-PL"/>
        </w:rPr>
      </w:pPr>
    </w:p>
    <w:p w:rsidR="009D5374" w:rsidRPr="009D5374" w:rsidRDefault="009D5374" w:rsidP="009D5374">
      <w:pPr>
        <w:suppressAutoHyphens w:val="0"/>
        <w:rPr>
          <w:rFonts w:ascii="Times New Roman" w:hAnsi="Calibri" w:cs="Yu Mincho"/>
          <w:b/>
          <w:b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/>
          <w:bCs/>
          <w:sz w:val="22"/>
          <w:szCs w:val="22"/>
          <w:lang w:eastAsia="pl-PL"/>
        </w:rPr>
        <w:t>WYKONAWCA:</w:t>
      </w:r>
    </w:p>
    <w:p w:rsidR="009D5374" w:rsidRPr="009D5374" w:rsidRDefault="009D5374" w:rsidP="009D5374">
      <w:pPr>
        <w:suppressAutoHyphens w:val="0"/>
        <w:rPr>
          <w:rFonts w:ascii="Times New Roman" w:hAnsi="Calibri" w:cs="Yu Mincho"/>
          <w:b/>
          <w:sz w:val="22"/>
          <w:szCs w:val="22"/>
          <w:lang w:eastAsia="pl-PL"/>
        </w:rPr>
      </w:pPr>
    </w:p>
    <w:p w:rsidR="009D5374" w:rsidRPr="009D5374" w:rsidRDefault="009D5374" w:rsidP="009D5374">
      <w:pPr>
        <w:suppressAutoHyphens w:val="0"/>
        <w:rPr>
          <w:rFonts w:ascii="Times New Roman" w:hAnsi="Calibri" w:cs="Yu Mincho"/>
          <w:b/>
          <w:sz w:val="22"/>
          <w:szCs w:val="22"/>
          <w:u w:val="single"/>
          <w:lang w:eastAsia="pl-PL"/>
        </w:rPr>
      </w:pP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Niniejsza oferta zostaje z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ł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o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ż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ona przez</w:t>
      </w:r>
      <w:r w:rsidRPr="009D5374">
        <w:rPr>
          <w:rFonts w:ascii="Times New Roman" w:hAnsi="Calibri" w:cs="Times New Roman"/>
          <w:b/>
          <w:sz w:val="22"/>
          <w:szCs w:val="22"/>
          <w:u w:val="single"/>
          <w:vertAlign w:val="superscript"/>
          <w:lang w:eastAsia="pl-PL"/>
        </w:rPr>
        <w:footnoteReference w:id="1"/>
      </w:r>
      <w:r w:rsidRPr="009D5374">
        <w:rPr>
          <w:rFonts w:ascii="Times New Roman" w:hAnsi="Calibri" w:cs="Yu Mincho"/>
          <w:b/>
          <w:sz w:val="22"/>
          <w:szCs w:val="22"/>
          <w:u w:val="single"/>
          <w:vertAlign w:val="superscript"/>
          <w:lang w:eastAsia="pl-PL"/>
        </w:rPr>
        <w:t>)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:</w:t>
      </w:r>
    </w:p>
    <w:p w:rsidR="009D5374" w:rsidRPr="009D5374" w:rsidRDefault="009D5374" w:rsidP="009D5374">
      <w:pPr>
        <w:suppressAutoHyphens w:val="0"/>
        <w:ind w:left="360"/>
        <w:rPr>
          <w:rFonts w:ascii="Times New Roman" w:hAnsi="Calibri" w:cs="Yu Mincho"/>
          <w:b/>
          <w:sz w:val="22"/>
          <w:szCs w:val="22"/>
          <w:u w:val="single"/>
          <w:lang w:eastAsia="pl-PL"/>
        </w:rPr>
      </w:pPr>
    </w:p>
    <w:p w:rsidR="009D5374" w:rsidRPr="009D5374" w:rsidRDefault="009D5374" w:rsidP="009D5374">
      <w:pPr>
        <w:suppressAutoHyphens w:val="0"/>
        <w:spacing w:line="360" w:lineRule="auto"/>
        <w:ind w:left="720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nazwa dostawcy …………………………………………...………………...………………..…</w:t>
      </w:r>
    </w:p>
    <w:p w:rsidR="009D5374" w:rsidRPr="009D5374" w:rsidRDefault="009D5374" w:rsidP="009D5374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ulica ……………………………………………….……..nr domu……………………………..</w:t>
      </w:r>
    </w:p>
    <w:p w:rsidR="009D5374" w:rsidRPr="009D5374" w:rsidRDefault="009D5374" w:rsidP="009D5374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kod…….…………...................miejscowość………………...…………….…………………</w:t>
      </w:r>
    </w:p>
    <w:p w:rsidR="009D5374" w:rsidRPr="009D5374" w:rsidRDefault="009D5374" w:rsidP="009D5374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tel.: ……………………………….…….……….fax: ……………………….……………….</w:t>
      </w:r>
    </w:p>
    <w:p w:rsidR="009D5374" w:rsidRPr="009D5374" w:rsidRDefault="009D5374" w:rsidP="009D5374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adres e-mail: ………………………………………………………………………..………….</w:t>
      </w:r>
    </w:p>
    <w:p w:rsidR="009D5374" w:rsidRPr="009D5374" w:rsidRDefault="009D5374" w:rsidP="009D5374">
      <w:pPr>
        <w:tabs>
          <w:tab w:val="left" w:pos="3686"/>
          <w:tab w:val="left" w:leader="dot" w:pos="5670"/>
          <w:tab w:val="left" w:leader="dot" w:pos="9072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 xml:space="preserve">            NIP:............................................................     REGON:.....................................................</w:t>
      </w: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/>
          <w:sz w:val="22"/>
          <w:szCs w:val="22"/>
          <w:u w:val="single"/>
          <w:lang w:eastAsia="pl-PL"/>
        </w:rPr>
      </w:pPr>
    </w:p>
    <w:p w:rsidR="009D5374" w:rsidRPr="009D5374" w:rsidRDefault="009D5374" w:rsidP="009D5374">
      <w:pPr>
        <w:suppressAutoHyphens w:val="0"/>
        <w:jc w:val="both"/>
        <w:rPr>
          <w:rFonts w:ascii="Times New Roman" w:hAnsi="Calibri" w:cs="Yu Mincho"/>
          <w:b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Osoba uprawniona do reprezentacji Wykonawcy</w:t>
      </w:r>
      <w:r w:rsidRPr="009D5374">
        <w:rPr>
          <w:rFonts w:ascii="Times New Roman" w:hAnsi="Calibri" w:cs="Yu Mincho"/>
          <w:b/>
          <w:sz w:val="22"/>
          <w:szCs w:val="22"/>
          <w:lang w:eastAsia="pl-PL"/>
        </w:rPr>
        <w:t>:</w:t>
      </w:r>
    </w:p>
    <w:p w:rsidR="009D5374" w:rsidRPr="009D5374" w:rsidRDefault="009D5374" w:rsidP="009D5374">
      <w:pPr>
        <w:suppressAutoHyphens w:val="0"/>
        <w:ind w:left="720"/>
        <w:jc w:val="both"/>
        <w:rPr>
          <w:rFonts w:ascii="Times New Roman" w:hAnsi="Calibri" w:cs="Yu Mincho"/>
          <w:b/>
          <w:sz w:val="22"/>
          <w:szCs w:val="22"/>
          <w:lang w:eastAsia="pl-PL"/>
        </w:rPr>
      </w:pPr>
    </w:p>
    <w:p w:rsidR="009D5374" w:rsidRPr="009D5374" w:rsidRDefault="009D5374" w:rsidP="009D5374">
      <w:pPr>
        <w:suppressAutoHyphens w:val="0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Imię i nazwisko: ……………………………………………………………………………..…..</w:t>
      </w:r>
    </w:p>
    <w:p w:rsidR="009D5374" w:rsidRPr="009D5374" w:rsidRDefault="009D5374" w:rsidP="009D5374">
      <w:pPr>
        <w:suppressAutoHyphens w:val="0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D5374" w:rsidRPr="009D5374" w:rsidRDefault="009D5374" w:rsidP="009D5374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tel.: ……………………………….…….……….fax: …………….………………...…………..</w:t>
      </w:r>
    </w:p>
    <w:p w:rsidR="009D5374" w:rsidRPr="009D5374" w:rsidRDefault="009D5374" w:rsidP="009D5374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D5374">
        <w:rPr>
          <w:rFonts w:ascii="Times New Roman" w:hAnsi="Times New Roman" w:cs="Times New Roman"/>
          <w:sz w:val="22"/>
          <w:szCs w:val="22"/>
          <w:lang w:eastAsia="pl-PL"/>
        </w:rPr>
        <w:t>adres e-mail: ………………………………………………………………………………….…</w:t>
      </w:r>
    </w:p>
    <w:p w:rsidR="009D5374" w:rsidRPr="009D5374" w:rsidRDefault="009D5374" w:rsidP="009D5374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9D5374" w:rsidRPr="009D5374" w:rsidRDefault="009D5374" w:rsidP="009D5374">
      <w:pPr>
        <w:suppressAutoHyphens w:val="0"/>
        <w:ind w:left="7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D5374" w:rsidRPr="009D5374" w:rsidRDefault="009D5374" w:rsidP="009D5374">
      <w:pPr>
        <w:tabs>
          <w:tab w:val="num" w:pos="720"/>
        </w:tabs>
        <w:suppressAutoHyphens w:val="0"/>
        <w:jc w:val="both"/>
        <w:rPr>
          <w:rFonts w:ascii="Times New Roman" w:hAnsi="Calibri" w:cs="Yu Mincho"/>
          <w:b/>
          <w:sz w:val="22"/>
          <w:szCs w:val="22"/>
          <w:u w:val="single"/>
          <w:lang w:eastAsia="pl-PL"/>
        </w:rPr>
      </w:pP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Ja (my) ni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ż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ej podpisany(i) o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ś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wiadczam(y) w imieniu wskazanego powy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ż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 xml:space="preserve">ej Wykonawcy, 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>ż</w:t>
      </w:r>
      <w:r w:rsidRPr="009D5374">
        <w:rPr>
          <w:rFonts w:ascii="Times New Roman" w:hAnsi="Calibri" w:cs="Yu Mincho"/>
          <w:b/>
          <w:sz w:val="22"/>
          <w:szCs w:val="22"/>
          <w:u w:val="single"/>
          <w:lang w:eastAsia="pl-PL"/>
        </w:rPr>
        <w:t xml:space="preserve">e: </w:t>
      </w:r>
    </w:p>
    <w:p w:rsidR="009D5374" w:rsidRPr="009D5374" w:rsidRDefault="009D5374" w:rsidP="009D5374">
      <w:pPr>
        <w:tabs>
          <w:tab w:val="num" w:pos="720"/>
        </w:tabs>
        <w:suppressAutoHyphens w:val="0"/>
        <w:jc w:val="both"/>
        <w:rPr>
          <w:rFonts w:ascii="Times New Roman" w:hAnsi="Calibri" w:cs="Yu Mincho"/>
          <w:b/>
          <w:sz w:val="22"/>
          <w:szCs w:val="22"/>
          <w:u w:val="single"/>
          <w:lang w:eastAsia="pl-PL"/>
        </w:rPr>
      </w:pPr>
    </w:p>
    <w:p w:rsidR="009D5374" w:rsidRPr="009D5374" w:rsidRDefault="009D5374" w:rsidP="009D5374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Calibri" w:cs="Yu Mincho"/>
          <w:b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Wykonawca zapozna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ł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 xml:space="preserve"> si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ę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 xml:space="preserve"> z tre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ś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ci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ą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 xml:space="preserve"> SIWZ dla niniejszego post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ę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powania i jest zwi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ą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zany okre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ś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lonymi w niej postanowieniami i zasadami post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ę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powania;</w:t>
      </w:r>
    </w:p>
    <w:p w:rsidR="009D5374" w:rsidRPr="009D5374" w:rsidRDefault="009D5374" w:rsidP="009D5374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Calibri" w:cs="Yu Mincho"/>
          <w:b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Wykonawca poprzez z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ł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o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ż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enie oferty zobowi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ą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zuje si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ę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 xml:space="preserve"> do wykonania ca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ł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o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ś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ci niniejszego zam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ó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wienia zgodnie z wymaganiami Zamawiaj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ą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cego okre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ś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lonymi w SIWZ;</w:t>
      </w:r>
    </w:p>
    <w:p w:rsidR="009D5374" w:rsidRPr="009D5374" w:rsidRDefault="009D5374" w:rsidP="009D5374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Calibri" w:cs="Yu Mincho"/>
          <w:bCs/>
          <w:sz w:val="22"/>
          <w:szCs w:val="22"/>
          <w:lang w:eastAsia="pl-PL"/>
        </w:rPr>
      </w:pP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Oferujemy wykonanie zam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ó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wienia za cen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ę</w:t>
      </w:r>
      <w:r w:rsidRPr="009D5374">
        <w:rPr>
          <w:rFonts w:ascii="Times New Roman" w:hAnsi="Calibri" w:cs="Yu Mincho"/>
          <w:bCs/>
          <w:sz w:val="22"/>
          <w:szCs w:val="22"/>
          <w:lang w:eastAsia="pl-PL"/>
        </w:rPr>
        <w:t>:</w:t>
      </w:r>
    </w:p>
    <w:p w:rsidR="009D5374" w:rsidRPr="009D5374" w:rsidRDefault="009D5374" w:rsidP="009D5374">
      <w:pPr>
        <w:spacing w:line="360" w:lineRule="auto"/>
        <w:ind w:left="709"/>
        <w:jc w:val="both"/>
        <w:rPr>
          <w:rFonts w:ascii="Times New Roman" w:hAnsi="Calibri" w:cs="Yu Mincho"/>
          <w:sz w:val="22"/>
          <w:szCs w:val="22"/>
        </w:rPr>
      </w:pPr>
      <w:r w:rsidRPr="009D5374">
        <w:rPr>
          <w:rFonts w:ascii="Times New Roman" w:hAnsi="Calibri" w:cs="Yu Mincho"/>
          <w:sz w:val="22"/>
          <w:szCs w:val="22"/>
        </w:rPr>
        <w:t xml:space="preserve">Cena netto: </w:t>
      </w:r>
      <w:r w:rsidRPr="009D5374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9D5374">
        <w:rPr>
          <w:rFonts w:ascii="Times New Roman" w:hAnsi="Calibri" w:cs="Yu Mincho"/>
          <w:sz w:val="22"/>
          <w:szCs w:val="22"/>
        </w:rPr>
        <w:t>z</w:t>
      </w:r>
      <w:r w:rsidRPr="009D5374">
        <w:rPr>
          <w:rFonts w:ascii="Times New Roman" w:hAnsi="Calibri" w:cs="Yu Mincho"/>
          <w:sz w:val="22"/>
          <w:szCs w:val="22"/>
        </w:rPr>
        <w:t>ł</w:t>
      </w:r>
      <w:r w:rsidRPr="009D5374">
        <w:rPr>
          <w:rFonts w:ascii="Times New Roman" w:hAnsi="Calibri" w:cs="Yu Mincho"/>
          <w:sz w:val="22"/>
          <w:szCs w:val="22"/>
        </w:rPr>
        <w:t>.</w:t>
      </w:r>
    </w:p>
    <w:p w:rsidR="009D5374" w:rsidRPr="009D5374" w:rsidRDefault="009D5374" w:rsidP="009D5374">
      <w:pPr>
        <w:spacing w:line="360" w:lineRule="auto"/>
        <w:ind w:left="709"/>
        <w:jc w:val="both"/>
        <w:rPr>
          <w:rFonts w:ascii="Times New Roman" w:hAnsi="Calibri" w:cs="Yu Mincho"/>
          <w:sz w:val="22"/>
          <w:szCs w:val="22"/>
        </w:rPr>
      </w:pPr>
      <w:r w:rsidRPr="009D5374">
        <w:rPr>
          <w:rFonts w:ascii="Times New Roman" w:hAnsi="Calibri" w:cs="Yu Mincho"/>
          <w:sz w:val="22"/>
          <w:szCs w:val="22"/>
        </w:rPr>
        <w:t>(s</w:t>
      </w:r>
      <w:r w:rsidRPr="009D5374">
        <w:rPr>
          <w:rFonts w:ascii="Times New Roman" w:hAnsi="Calibri" w:cs="Yu Mincho"/>
          <w:sz w:val="22"/>
          <w:szCs w:val="22"/>
        </w:rPr>
        <w:t>ł</w:t>
      </w:r>
      <w:r w:rsidRPr="009D5374">
        <w:rPr>
          <w:rFonts w:ascii="Times New Roman" w:hAnsi="Calibri" w:cs="Yu Mincho"/>
          <w:sz w:val="22"/>
          <w:szCs w:val="22"/>
        </w:rPr>
        <w:t xml:space="preserve">ownie: </w:t>
      </w:r>
      <w:r w:rsidRPr="009D5374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…….................................................................................................................</w:t>
      </w:r>
      <w:r w:rsidRPr="009D5374">
        <w:rPr>
          <w:rFonts w:ascii="Times New Roman" w:hAnsi="Calibri" w:cs="Yu Mincho"/>
          <w:sz w:val="22"/>
          <w:szCs w:val="22"/>
        </w:rPr>
        <w:t>)</w:t>
      </w:r>
    </w:p>
    <w:p w:rsidR="009D5374" w:rsidRPr="009D5374" w:rsidRDefault="009D5374" w:rsidP="009D5374">
      <w:pPr>
        <w:spacing w:line="360" w:lineRule="auto"/>
        <w:jc w:val="both"/>
        <w:rPr>
          <w:rFonts w:ascii="Times New Roman" w:hAnsi="Calibri" w:cs="Yu Mincho"/>
          <w:sz w:val="22"/>
          <w:szCs w:val="22"/>
        </w:rPr>
      </w:pPr>
      <w:r w:rsidRPr="009D5374">
        <w:rPr>
          <w:rFonts w:ascii="Times New Roman" w:hAnsi="Calibri" w:cs="Yu Mincho"/>
          <w:sz w:val="22"/>
          <w:szCs w:val="22"/>
        </w:rPr>
        <w:tab/>
        <w:t>Podatek VAT w wysoko</w:t>
      </w:r>
      <w:r w:rsidRPr="009D5374">
        <w:rPr>
          <w:rFonts w:ascii="Times New Roman" w:hAnsi="Calibri" w:cs="Yu Mincho"/>
          <w:sz w:val="22"/>
          <w:szCs w:val="22"/>
        </w:rPr>
        <w:t>ś</w:t>
      </w:r>
      <w:r w:rsidRPr="009D5374">
        <w:rPr>
          <w:rFonts w:ascii="Times New Roman" w:hAnsi="Calibri" w:cs="Yu Mincho"/>
          <w:sz w:val="22"/>
          <w:szCs w:val="22"/>
        </w:rPr>
        <w:t xml:space="preserve">ci 23%: </w:t>
      </w:r>
      <w:r w:rsidRPr="009D5374">
        <w:rPr>
          <w:rFonts w:ascii="Times New Roman" w:hAnsi="Times New Roman" w:cs="Times New Roman"/>
          <w:sz w:val="22"/>
          <w:szCs w:val="22"/>
        </w:rPr>
        <w:t>……………………..</w:t>
      </w:r>
      <w:r w:rsidRPr="009D5374">
        <w:rPr>
          <w:rFonts w:ascii="Times New Roman" w:hAnsi="Calibri" w:cs="Yu Mincho"/>
          <w:sz w:val="22"/>
          <w:szCs w:val="22"/>
        </w:rPr>
        <w:t>z</w:t>
      </w:r>
      <w:r w:rsidRPr="009D5374">
        <w:rPr>
          <w:rFonts w:ascii="Times New Roman" w:hAnsi="Calibri" w:cs="Yu Mincho"/>
          <w:sz w:val="22"/>
          <w:szCs w:val="22"/>
        </w:rPr>
        <w:t>ł</w:t>
      </w:r>
    </w:p>
    <w:p w:rsidR="009D5374" w:rsidRPr="009D5374" w:rsidRDefault="009D5374" w:rsidP="009D5374">
      <w:pPr>
        <w:spacing w:line="360" w:lineRule="auto"/>
        <w:ind w:left="709"/>
        <w:jc w:val="both"/>
        <w:rPr>
          <w:rFonts w:ascii="Times New Roman" w:hAnsi="Calibri" w:cs="Yu Mincho"/>
          <w:sz w:val="22"/>
          <w:szCs w:val="22"/>
        </w:rPr>
      </w:pPr>
      <w:r w:rsidRPr="009D5374">
        <w:rPr>
          <w:rFonts w:ascii="Times New Roman" w:hAnsi="Calibri" w:cs="Yu Mincho"/>
          <w:sz w:val="22"/>
          <w:szCs w:val="22"/>
        </w:rPr>
        <w:t>(s</w:t>
      </w:r>
      <w:r w:rsidRPr="009D5374">
        <w:rPr>
          <w:rFonts w:ascii="Times New Roman" w:hAnsi="Calibri" w:cs="Yu Mincho"/>
          <w:sz w:val="22"/>
          <w:szCs w:val="22"/>
        </w:rPr>
        <w:t>ł</w:t>
      </w:r>
      <w:r w:rsidRPr="009D5374">
        <w:rPr>
          <w:rFonts w:ascii="Times New Roman" w:hAnsi="Calibri" w:cs="Yu Mincho"/>
          <w:sz w:val="22"/>
          <w:szCs w:val="22"/>
        </w:rPr>
        <w:t xml:space="preserve">ownie: </w:t>
      </w:r>
      <w:r w:rsidRPr="009D5374">
        <w:rPr>
          <w:rFonts w:ascii="Times New Roman" w:hAnsi="Times New Roman" w:cs="Times New Roman"/>
          <w:sz w:val="22"/>
          <w:szCs w:val="22"/>
        </w:rPr>
        <w:t>………….........................................................................................................)</w:t>
      </w:r>
    </w:p>
    <w:p w:rsidR="009D5374" w:rsidRPr="009D5374" w:rsidRDefault="009D5374" w:rsidP="009D5374">
      <w:pPr>
        <w:spacing w:line="360" w:lineRule="auto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9D5374">
        <w:rPr>
          <w:rFonts w:ascii="Times New Roman" w:hAnsi="Times New Roman" w:cs="Times New Roman"/>
          <w:sz w:val="22"/>
          <w:szCs w:val="22"/>
        </w:rPr>
        <w:lastRenderedPageBreak/>
        <w:t xml:space="preserve">Cena brutto: …………………………zł </w:t>
      </w:r>
    </w:p>
    <w:p w:rsidR="009D5374" w:rsidRPr="009D5374" w:rsidRDefault="009D5374" w:rsidP="009D5374">
      <w:pPr>
        <w:spacing w:line="360" w:lineRule="auto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9D5374">
        <w:rPr>
          <w:rFonts w:ascii="Times New Roman" w:hAnsi="Times New Roman" w:cs="Times New Roman"/>
          <w:sz w:val="22"/>
          <w:szCs w:val="22"/>
        </w:rPr>
        <w:t>(słownie: ………………..................................................................................................)</w:t>
      </w:r>
    </w:p>
    <w:p w:rsidR="009D5374" w:rsidRPr="009D5374" w:rsidRDefault="009D5374" w:rsidP="009D5374">
      <w:pPr>
        <w:jc w:val="both"/>
        <w:rPr>
          <w:rFonts w:ascii="Times New Roman" w:hAnsi="Calibri" w:cs="Yu Mincho"/>
          <w:sz w:val="22"/>
          <w:szCs w:val="22"/>
          <w:lang w:eastAsia="pl-PL"/>
        </w:rPr>
      </w:pPr>
      <w:r w:rsidRPr="009D5374">
        <w:rPr>
          <w:rFonts w:ascii="Times New Roman" w:hAnsi="Calibri" w:cs="Yu Mincho"/>
          <w:sz w:val="22"/>
          <w:szCs w:val="22"/>
          <w:lang w:eastAsia="pl-PL"/>
        </w:rPr>
        <w:t xml:space="preserve"> </w:t>
      </w:r>
    </w:p>
    <w:p w:rsidR="009D5374" w:rsidRPr="009D5374" w:rsidRDefault="009D5374" w:rsidP="009D5374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Calibri" w:cs="Yu Mincho"/>
          <w:sz w:val="22"/>
          <w:szCs w:val="22"/>
          <w:lang w:eastAsia="en-US"/>
        </w:rPr>
      </w:pPr>
      <w:r w:rsidRPr="009D5374">
        <w:rPr>
          <w:rFonts w:ascii="Times New Roman" w:hAnsi="Calibri" w:cs="Yu Mincho"/>
          <w:sz w:val="22"/>
          <w:szCs w:val="22"/>
          <w:lang w:eastAsia="en-US"/>
        </w:rPr>
        <w:t>Oferta jest wa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ż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 xml:space="preserve">na przez </w:t>
      </w:r>
      <w:r w:rsidRPr="009D5374">
        <w:rPr>
          <w:rFonts w:ascii="Times New Roman" w:hAnsi="Calibri" w:cs="Yu Mincho"/>
          <w:b/>
          <w:sz w:val="22"/>
          <w:szCs w:val="22"/>
          <w:lang w:eastAsia="en-US"/>
        </w:rPr>
        <w:t>30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 xml:space="preserve"> </w:t>
      </w:r>
      <w:r w:rsidRPr="009D5374">
        <w:rPr>
          <w:rFonts w:ascii="Times New Roman" w:hAnsi="Calibri" w:cs="Yu Mincho"/>
          <w:b/>
          <w:sz w:val="22"/>
          <w:szCs w:val="22"/>
          <w:lang w:eastAsia="en-US"/>
        </w:rPr>
        <w:t>dni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 xml:space="preserve"> licz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ą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c od up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ywu terminu sk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adania oferty.</w:t>
      </w:r>
    </w:p>
    <w:p w:rsidR="009D5374" w:rsidRPr="009D5374" w:rsidRDefault="009D5374" w:rsidP="009D5374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Calibri" w:cs="Yu Mincho"/>
          <w:sz w:val="22"/>
          <w:szCs w:val="22"/>
          <w:lang w:eastAsia="en-US"/>
        </w:rPr>
      </w:pPr>
      <w:r w:rsidRPr="009D5374">
        <w:rPr>
          <w:rFonts w:ascii="Times New Roman" w:hAnsi="Calibri" w:cs="Yu Mincho"/>
          <w:sz w:val="22"/>
          <w:szCs w:val="22"/>
          <w:lang w:eastAsia="en-US"/>
        </w:rPr>
        <w:t>O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ś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 xml:space="preserve">wiadczamy, 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ż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e nie zalegamy z op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acaniem podatk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ó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w, op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at oraz sk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adek na ubezpieczenie zdrowotne i spo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 xml:space="preserve">eczne / 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ż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e uzyskali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ś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my przewidziane prawem zwolnienie, odroczenie lub roz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o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ż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enie na raty zaleg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ych p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atno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ś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ci lub wstrzymanie w ca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o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ś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ci wykonania decyzji w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ł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a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ś</w:t>
      </w:r>
      <w:r w:rsidRPr="009D5374">
        <w:rPr>
          <w:rFonts w:ascii="Times New Roman" w:hAnsi="Calibri" w:cs="Yu Mincho"/>
          <w:sz w:val="22"/>
          <w:szCs w:val="22"/>
          <w:lang w:eastAsia="en-US"/>
        </w:rPr>
        <w:t>ciwego organu .</w:t>
      </w:r>
    </w:p>
    <w:p w:rsidR="00D92779" w:rsidRPr="00D92779" w:rsidRDefault="00D92779" w:rsidP="00D92779">
      <w:pPr>
        <w:numPr>
          <w:ilvl w:val="0"/>
          <w:numId w:val="18"/>
        </w:num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27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Wykonawca </w:t>
      </w:r>
      <w:r w:rsidRPr="00D9277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wykona zamówienia samodzielnie / Wykonawca</w:t>
      </w:r>
      <w:r w:rsidRPr="00D927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następujące części niniejszego zamówienia </w:t>
      </w:r>
      <w:r w:rsidRPr="00D9277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zamierza powierzyć podwykonawcom</w:t>
      </w:r>
      <w:r w:rsidRPr="00D92779"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en-US"/>
        </w:rPr>
        <w:footnoteReference w:id="2"/>
      </w:r>
      <w:r w:rsidRPr="00D927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 wskazuje firmy (nazwy) oraz adresy podwykonawców</w:t>
      </w:r>
      <w:r w:rsidRPr="00D9277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D92779" w:rsidRPr="00D92779" w:rsidRDefault="00D92779" w:rsidP="00D92779">
      <w:pPr>
        <w:suppressAutoHyphens w:val="0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92779" w:rsidRPr="00D92779" w:rsidRDefault="00D92779" w:rsidP="00D92779">
      <w:pPr>
        <w:suppressAutoHyphens w:val="0"/>
        <w:jc w:val="right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761" w:type="dxa"/>
        <w:tblLook w:val="04A0" w:firstRow="1" w:lastRow="0" w:firstColumn="1" w:lastColumn="0" w:noHBand="0" w:noVBand="1"/>
      </w:tblPr>
      <w:tblGrid>
        <w:gridCol w:w="1078"/>
        <w:gridCol w:w="3590"/>
        <w:gridCol w:w="3662"/>
      </w:tblGrid>
      <w:tr w:rsidR="00D92779" w:rsidRPr="00D92779" w:rsidTr="00D42831">
        <w:tc>
          <w:tcPr>
            <w:tcW w:w="1078" w:type="dxa"/>
            <w:vAlign w:val="center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277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90" w:type="dxa"/>
            <w:vAlign w:val="center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9277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3662" w:type="dxa"/>
            <w:vAlign w:val="center"/>
          </w:tcPr>
          <w:p w:rsidR="00D92779" w:rsidRPr="00D92779" w:rsidRDefault="00D92779" w:rsidP="00D92779">
            <w:pPr>
              <w:keepLines/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277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Oznaczenie firmy i adresu podwykonawcy</w:t>
            </w:r>
          </w:p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9277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D92779" w:rsidRPr="00D92779" w:rsidTr="00D42831">
        <w:tc>
          <w:tcPr>
            <w:tcW w:w="1078" w:type="dxa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90" w:type="dxa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62" w:type="dxa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D92779" w:rsidRPr="00D92779" w:rsidTr="00D42831">
        <w:tc>
          <w:tcPr>
            <w:tcW w:w="1078" w:type="dxa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90" w:type="dxa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62" w:type="dxa"/>
          </w:tcPr>
          <w:p w:rsidR="00D92779" w:rsidRPr="00D92779" w:rsidRDefault="00D92779" w:rsidP="00D92779">
            <w:pPr>
              <w:widowControl w:val="0"/>
              <w:suppressAutoHyphens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7334A8" w:rsidRDefault="007334A8" w:rsidP="007334A8">
      <w:pPr>
        <w:pStyle w:val="Tekstpodstawowy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………………….                           ……................................................</w:t>
      </w:r>
    </w:p>
    <w:p w:rsidR="007334A8" w:rsidRDefault="007334A8" w:rsidP="007334A8">
      <w:pPr>
        <w:pStyle w:val="Tekstpodstawowy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miejscowość                           dnia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(pieczęć i podpis osób uprawnionych </w:t>
      </w:r>
      <w:r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              do reprezentacji Wykonawcy)</w:t>
      </w:r>
    </w:p>
    <w:p w:rsidR="007334A8" w:rsidRDefault="007334A8" w:rsidP="007334A8">
      <w:pPr>
        <w:sectPr w:rsidR="007334A8" w:rsidSect="009D5374">
          <w:footerReference w:type="default" r:id="rId8"/>
          <w:pgSz w:w="11906" w:h="16838"/>
          <w:pgMar w:top="1134" w:right="1077" w:bottom="1134" w:left="1077" w:header="708" w:footer="709" w:gutter="0"/>
          <w:cols w:space="708"/>
          <w:docGrid w:linePitch="326"/>
        </w:sectPr>
      </w:pPr>
    </w:p>
    <w:p w:rsidR="007334A8" w:rsidRDefault="007334A8" w:rsidP="007334A8">
      <w:pPr>
        <w:sectPr w:rsidR="007334A8">
          <w:type w:val="continuous"/>
          <w:pgSz w:w="11906" w:h="16838"/>
          <w:pgMar w:top="1134" w:right="1077" w:bottom="1134" w:left="1077" w:header="708" w:footer="709" w:gutter="0"/>
          <w:cols w:space="708"/>
          <w:docGrid w:linePitch="326"/>
        </w:sectPr>
      </w:pPr>
    </w:p>
    <w:p w:rsidR="007334A8" w:rsidRDefault="007334A8" w:rsidP="007334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FE8" w:rsidRPr="00675FE8" w:rsidRDefault="00675FE8" w:rsidP="00675F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FE8">
        <w:rPr>
          <w:rFonts w:ascii="Times New Roman" w:hAnsi="Times New Roman" w:cs="Times New Roman"/>
          <w:b/>
          <w:sz w:val="32"/>
          <w:szCs w:val="32"/>
        </w:rPr>
        <w:t xml:space="preserve">FORMULARZ CENOWY – załącznik do formularza ofertowego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3"/>
        <w:gridCol w:w="5823"/>
        <w:gridCol w:w="651"/>
        <w:gridCol w:w="917"/>
        <w:gridCol w:w="1579"/>
        <w:gridCol w:w="1765"/>
        <w:gridCol w:w="1550"/>
        <w:gridCol w:w="1768"/>
      </w:tblGrid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Wodomierz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jednostkowa </w:t>
            </w:r>
          </w:p>
          <w:p w:rsidR="00675FE8" w:rsidRPr="00675FE8" w:rsidRDefault="00675FE8" w:rsidP="00675F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netto [zł.]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Wartość podatku VAT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Cena brutto</w:t>
            </w:r>
          </w:p>
          <w:p w:rsidR="00675FE8" w:rsidRPr="00675FE8" w:rsidRDefault="00675FE8" w:rsidP="00675F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[zł]</w:t>
            </w:r>
          </w:p>
        </w:tc>
      </w:tr>
      <w:tr w:rsidR="00675FE8" w:rsidRPr="00675FE8" w:rsidTr="00675FE8">
        <w:trPr>
          <w:trHeight w:val="7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objętościowy, DN 15mm, MID R≥160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DN20mm,MID R≥160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4,0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rPr>
          <w:trHeight w:val="51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DN25mm, MID R≥160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6,3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DN32mm, MID R≥160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DN40mm, MID R≥160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DN50mm, MID R≥315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DN65mm, MID R≥315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40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wodomierz jednostrumieniowy, DN80mm, MID R≥315 Q</w:t>
            </w:r>
            <w:r w:rsidRPr="00675F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 63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</w:rPr>
              <w:t>ogółem  wodomierze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6154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moduły radiowe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moduły na odsprzedaż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D42831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675FE8"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5FE8" w:rsidRPr="00675FE8" w:rsidTr="00675FE8">
        <w:trPr>
          <w:trHeight w:val="306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śrubunek Ø 15mm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śrubunek Ø 20mm  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śrubunek Ø 25mm 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śrubunek Ø 32mm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 xml:space="preserve">śrubunek Ø 40mm 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</w:rPr>
              <w:t xml:space="preserve">ogółem  śrubunki wodomierzowe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kpl</w:t>
            </w:r>
            <w:proofErr w:type="spellEnd"/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F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270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5FE8" w:rsidRPr="00675FE8" w:rsidTr="00675FE8">
        <w:tc>
          <w:tcPr>
            <w:tcW w:w="3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E8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75FE8" w:rsidRPr="00675FE8" w:rsidRDefault="00675FE8" w:rsidP="00675FE8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5FE8" w:rsidRPr="00675FE8" w:rsidRDefault="00675FE8" w:rsidP="00675FE8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5FE8">
        <w:rPr>
          <w:rFonts w:ascii="Times New Roman" w:hAnsi="Times New Roman" w:cs="Times New Roman"/>
          <w:b/>
          <w:sz w:val="22"/>
          <w:szCs w:val="22"/>
        </w:rPr>
        <w:t>Uwaga -  w cenie jednostkowej należy uwzględnić koszt transportu</w:t>
      </w:r>
    </w:p>
    <w:p w:rsidR="00675FE8" w:rsidRPr="00675FE8" w:rsidRDefault="00675FE8" w:rsidP="00675FE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75FE8" w:rsidRPr="00675FE8" w:rsidRDefault="00675FE8" w:rsidP="00675FE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FE8" w:rsidRPr="00675FE8" w:rsidRDefault="00675FE8" w:rsidP="00675FE8">
      <w:pPr>
        <w:widowControl w:val="0"/>
        <w:tabs>
          <w:tab w:val="left" w:pos="426"/>
        </w:tabs>
        <w:autoSpaceDE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675FE8">
        <w:rPr>
          <w:rFonts w:ascii="Times New Roman" w:hAnsi="Times New Roman" w:cs="Times New Roman"/>
        </w:rPr>
        <w:t>……………………………., ………………….                                                                                  ……................................................</w:t>
      </w:r>
    </w:p>
    <w:p w:rsidR="007334A8" w:rsidRDefault="00675FE8" w:rsidP="00675FE8">
      <w:pPr>
        <w:pStyle w:val="Tekstpodstawowy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spacing w:val="-2"/>
        </w:rPr>
        <w:sectPr w:rsidR="007334A8" w:rsidSect="00675FE8">
          <w:footerReference w:type="default" r:id="rId9"/>
          <w:pgSz w:w="16838" w:h="11906" w:orient="landscape"/>
          <w:pgMar w:top="482" w:right="1134" w:bottom="340" w:left="1134" w:header="709" w:footer="11" w:gutter="0"/>
          <w:cols w:space="708"/>
          <w:docGrid w:linePitch="326"/>
        </w:sectPr>
      </w:pPr>
      <w:r w:rsidRPr="00675FE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miejscowość                           dnia                                                                                                                     </w:t>
      </w:r>
      <w:r w:rsidRPr="00675FE8">
        <w:rPr>
          <w:rFonts w:ascii="Times New Roman" w:hAnsi="Times New Roman" w:cs="Times New Roman"/>
          <w:iCs/>
          <w:sz w:val="20"/>
          <w:szCs w:val="20"/>
        </w:rPr>
        <w:t xml:space="preserve"> (pieczęć i podpis osób uprawnionych </w:t>
      </w:r>
      <w:r w:rsidRPr="00675FE8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334A8" w:rsidRDefault="007334A8" w:rsidP="007334A8">
      <w:pPr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7334A8" w:rsidRDefault="007334A8" w:rsidP="007334A8">
      <w:pPr>
        <w:jc w:val="right"/>
        <w:rPr>
          <w:rFonts w:ascii="Times New Roman" w:hAnsi="Times New Roman" w:cs="Times New Roman"/>
          <w:spacing w:val="-2"/>
        </w:rPr>
      </w:pPr>
    </w:p>
    <w:p w:rsidR="007334A8" w:rsidRDefault="007334A8" w:rsidP="007334A8">
      <w:pPr>
        <w:rPr>
          <w:rFonts w:ascii="Times New Roman" w:hAnsi="Times New Roman" w:cs="Times New Roman"/>
          <w:bCs/>
          <w:iCs/>
        </w:rPr>
      </w:pPr>
    </w:p>
    <w:p w:rsidR="00D85309" w:rsidRPr="00D85309" w:rsidRDefault="00D85309" w:rsidP="00D85309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D85309">
        <w:rPr>
          <w:rFonts w:ascii="Times New Roman" w:hAnsi="Times New Roman" w:cs="Times New Roman"/>
          <w:b/>
          <w:sz w:val="32"/>
          <w:szCs w:val="32"/>
          <w:lang w:eastAsia="pl-PL"/>
        </w:rPr>
        <w:t>OŚWIADCZENIE  WYKONAWCY</w:t>
      </w:r>
    </w:p>
    <w:p w:rsidR="00D85309" w:rsidRPr="00D85309" w:rsidRDefault="00D85309" w:rsidP="00D85309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Dotyczące przesłanek wykluczenia z  postępowania </w:t>
      </w:r>
    </w:p>
    <w:p w:rsidR="00D85309" w:rsidRPr="00D85309" w:rsidRDefault="00D85309" w:rsidP="00D85309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D85309" w:rsidRPr="00D85309" w:rsidRDefault="00D85309" w:rsidP="00D85309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D85309">
        <w:rPr>
          <w:rFonts w:ascii="Times New Roman" w:hAnsi="Times New Roman" w:cs="Times New Roman"/>
          <w:bCs/>
          <w:lang w:eastAsia="pl-PL"/>
        </w:rPr>
        <w:t>Dotyczy</w:t>
      </w:r>
      <w:r w:rsidRPr="00D85309">
        <w:rPr>
          <w:rFonts w:ascii="Times New Roman" w:hAnsi="Times New Roman" w:cs="Times New Roman"/>
          <w:lang w:eastAsia="pl-PL"/>
        </w:rPr>
        <w:t xml:space="preserve"> postępowania o udzielenie zamówienia publicznego na: 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D85309" w:rsidRDefault="00D85309" w:rsidP="00D85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„Sukcesywna dostawa wodomierzy i modułów radiowych”</w:t>
      </w:r>
    </w:p>
    <w:p w:rsidR="00D85309" w:rsidRPr="00D85309" w:rsidRDefault="00D85309" w:rsidP="00D85309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D85309">
        <w:rPr>
          <w:rFonts w:ascii="Times New Roman" w:hAnsi="Times New Roman" w:cs="Times New Roman"/>
          <w:b/>
          <w:bCs/>
          <w:lang w:eastAsia="pl-PL"/>
        </w:rPr>
        <w:t xml:space="preserve">Regionalne Wodociągi i Kanalizacja Spółka z o.o.  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D85309">
        <w:rPr>
          <w:rFonts w:ascii="Times New Roman" w:hAnsi="Times New Roman" w:cs="Times New Roman"/>
          <w:b/>
          <w:bCs/>
          <w:lang w:eastAsia="pl-PL"/>
        </w:rPr>
        <w:t>ul. Ustronie Miejskie 1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iCs/>
          <w:lang w:eastAsia="pl-PL"/>
        </w:rPr>
      </w:pPr>
      <w:r w:rsidRPr="00D85309">
        <w:rPr>
          <w:rFonts w:ascii="Times New Roman" w:hAnsi="Times New Roman" w:cs="Times New Roman"/>
          <w:b/>
          <w:bCs/>
          <w:lang w:eastAsia="pl-PL"/>
        </w:rPr>
        <w:t>78-200 Białogard</w:t>
      </w:r>
      <w:r w:rsidRPr="00D85309">
        <w:rPr>
          <w:rFonts w:ascii="Times New Roman" w:hAnsi="Times New Roman" w:cs="Times New Roman"/>
          <w:b/>
          <w:bCs/>
          <w:iCs/>
          <w:lang w:eastAsia="pl-PL"/>
        </w:rPr>
        <w:t xml:space="preserve"> </w:t>
      </w:r>
    </w:p>
    <w:p w:rsidR="00D85309" w:rsidRPr="00D85309" w:rsidRDefault="00D85309" w:rsidP="00D85309">
      <w:pPr>
        <w:suppressAutoHyphens w:val="0"/>
        <w:spacing w:after="20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85309" w:rsidDel="00494CC4">
        <w:rPr>
          <w:rFonts w:ascii="Times New Roman" w:hAnsi="Times New Roman" w:cs="Times New Roman"/>
          <w:b/>
          <w:lang w:eastAsia="en-US"/>
        </w:rPr>
        <w:t xml:space="preserve"> </w:t>
      </w: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b/>
          <w:lang w:eastAsia="pl-PL"/>
        </w:rPr>
      </w:pPr>
      <w:r w:rsidRPr="00D85309">
        <w:rPr>
          <w:rFonts w:ascii="Times New Roman" w:hAnsi="Times New Roman" w:cs="Times New Roman"/>
          <w:b/>
          <w:lang w:eastAsia="pl-PL"/>
        </w:rPr>
        <w:t>Nazwa i adres Wykonawcy: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/>
          <w:sz w:val="22"/>
          <w:szCs w:val="22"/>
          <w:lang w:eastAsia="pl-PL"/>
        </w:rPr>
        <w:t>I. OŚWIADCZENIA DOTYCZĄCE WYKONAWCY: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contextualSpacing/>
        <w:jc w:val="both"/>
        <w:rPr>
          <w:rFonts w:ascii="Times New Roman" w:hAnsi="Times New Roman" w:cs="Times New Roman"/>
          <w:lang w:eastAsia="en-US"/>
        </w:rPr>
      </w:pPr>
      <w:r w:rsidRPr="00D85309">
        <w:rPr>
          <w:rFonts w:ascii="Times New Roman" w:hAnsi="Times New Roman" w:cs="Times New Roman"/>
          <w:lang w:eastAsia="en-US"/>
        </w:rPr>
        <w:t xml:space="preserve">Oświadczam/-y, że powyżej wskazany Wykonawca </w:t>
      </w:r>
      <w:r w:rsidRPr="00D85309">
        <w:rPr>
          <w:rFonts w:ascii="Times New Roman" w:hAnsi="Times New Roman" w:cs="Times New Roman"/>
          <w:b/>
          <w:lang w:eastAsia="en-US"/>
        </w:rPr>
        <w:t>nie podlega wykluczeniu</w:t>
      </w:r>
      <w:r w:rsidRPr="00D85309">
        <w:rPr>
          <w:rFonts w:ascii="Times New Roman" w:hAnsi="Times New Roman" w:cs="Times New Roman"/>
          <w:lang w:eastAsia="en-US"/>
        </w:rPr>
        <w:t xml:space="preserve"> </w:t>
      </w:r>
      <w:r w:rsidR="008F77A0">
        <w:rPr>
          <w:rFonts w:ascii="Times New Roman" w:hAnsi="Times New Roman" w:cs="Times New Roman"/>
          <w:lang w:eastAsia="en-US"/>
        </w:rPr>
        <w:br/>
      </w:r>
      <w:r w:rsidRPr="00D85309">
        <w:rPr>
          <w:rFonts w:ascii="Times New Roman" w:hAnsi="Times New Roman" w:cs="Times New Roman"/>
          <w:lang w:eastAsia="en-US"/>
        </w:rPr>
        <w:t>z postępowania na podstawie § 10 Regulaminu.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suppressAutoHyphens w:val="0"/>
        <w:ind w:left="708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ind w:left="708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lang w:eastAsia="en-US"/>
        </w:rPr>
      </w:pPr>
      <w:r w:rsidRPr="00D85309">
        <w:rPr>
          <w:rFonts w:ascii="Times New Roman" w:hAnsi="Times New Roman" w:cs="Times New Roman"/>
          <w:lang w:eastAsia="en-US"/>
        </w:rPr>
        <w:t xml:space="preserve">Oświadczam/-y, że w stosunku do powyżej wskazanego Wykonawcy </w:t>
      </w:r>
      <w:r w:rsidRPr="00D85309">
        <w:rPr>
          <w:rFonts w:ascii="Times New Roman" w:hAnsi="Times New Roman" w:cs="Times New Roman"/>
          <w:b/>
          <w:lang w:eastAsia="en-US"/>
        </w:rPr>
        <w:t>zachodzą podstawy wykluczenia</w:t>
      </w:r>
      <w:r w:rsidRPr="00D85309">
        <w:rPr>
          <w:rFonts w:ascii="Times New Roman" w:hAnsi="Times New Roman" w:cs="Times New Roman"/>
          <w:lang w:eastAsia="en-US"/>
        </w:rPr>
        <w:t xml:space="preserve"> z postępowania na podstawie § 10 Regulaminu </w:t>
      </w:r>
      <w:r w:rsidRPr="00D85309">
        <w:rPr>
          <w:rFonts w:ascii="Times New Roman" w:hAnsi="Times New Roman" w:cs="Times New Roman"/>
          <w:i/>
          <w:lang w:eastAsia="en-US"/>
        </w:rPr>
        <w:t>(podać mającą zastosowanie podstawę wykluczenia spośród wymienionych w Regulaminie).</w:t>
      </w:r>
      <w:r w:rsidRPr="00D85309">
        <w:rPr>
          <w:rFonts w:ascii="Times New Roman" w:hAnsi="Times New Roman" w:cs="Times New Roman"/>
          <w:lang w:eastAsia="en-US"/>
        </w:rPr>
        <w:t xml:space="preserve"> </w:t>
      </w: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/>
          <w:sz w:val="22"/>
          <w:szCs w:val="22"/>
          <w:lang w:eastAsia="pl-PL"/>
        </w:rPr>
        <w:t>II. OŚWIADCZENIE DOTYCZĄCE PODMIOTU, NA KTÓREGO ZASOBY POWOŁUJE SIĘ WYKONAWCA: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lang w:eastAsia="en-US"/>
        </w:rPr>
      </w:pPr>
      <w:r w:rsidRPr="00D85309">
        <w:rPr>
          <w:rFonts w:ascii="Times New Roman" w:hAnsi="Times New Roman" w:cs="Times New Roman"/>
          <w:lang w:eastAsia="en-US"/>
        </w:rPr>
        <w:t>Oświadczam/-y, że w stosunku do następującego/-</w:t>
      </w:r>
      <w:proofErr w:type="spellStart"/>
      <w:r w:rsidRPr="00D85309">
        <w:rPr>
          <w:rFonts w:ascii="Times New Roman" w:hAnsi="Times New Roman" w:cs="Times New Roman"/>
          <w:lang w:eastAsia="en-US"/>
        </w:rPr>
        <w:t>ych</w:t>
      </w:r>
      <w:proofErr w:type="spellEnd"/>
      <w:r w:rsidRPr="00D85309">
        <w:rPr>
          <w:rFonts w:ascii="Times New Roman" w:hAnsi="Times New Roman" w:cs="Times New Roman"/>
          <w:lang w:eastAsia="en-US"/>
        </w:rPr>
        <w:t xml:space="preserve"> podmiotu/-ów, na którego/-</w:t>
      </w:r>
      <w:proofErr w:type="spellStart"/>
      <w:r w:rsidRPr="00D85309">
        <w:rPr>
          <w:rFonts w:ascii="Times New Roman" w:hAnsi="Times New Roman" w:cs="Times New Roman"/>
          <w:lang w:eastAsia="en-US"/>
        </w:rPr>
        <w:t>ych</w:t>
      </w:r>
      <w:proofErr w:type="spellEnd"/>
      <w:r w:rsidRPr="00D85309">
        <w:rPr>
          <w:rFonts w:ascii="Times New Roman" w:hAnsi="Times New Roman" w:cs="Times New Roman"/>
          <w:lang w:eastAsia="en-US"/>
        </w:rPr>
        <w:t xml:space="preserve"> zasoby powołuję się w niniejszym postępowaniu, tj.: ……………………………………………………… </w:t>
      </w:r>
      <w:r w:rsidRPr="00D85309">
        <w:rPr>
          <w:rFonts w:ascii="Times New Roman" w:hAnsi="Times New Roman" w:cs="Times New Roman"/>
          <w:i/>
          <w:lang w:eastAsia="en-US"/>
        </w:rPr>
        <w:t xml:space="preserve">(podać pełną nazwę / firmę, adres, a także w zależności od podmiotu: NIP/PESEL, KRS) </w:t>
      </w:r>
      <w:r w:rsidRPr="00D85309">
        <w:rPr>
          <w:rFonts w:ascii="Times New Roman" w:hAnsi="Times New Roman" w:cs="Times New Roman"/>
          <w:lang w:eastAsia="en-US"/>
        </w:rPr>
        <w:t>nie zachodzą podstawy wykluczenia z postępowania o udzielenie zamówienia.</w:t>
      </w: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  <w:lang w:eastAsia="pl-PL"/>
        </w:rPr>
      </w:pP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85309">
        <w:rPr>
          <w:rFonts w:ascii="Times New Roman" w:hAnsi="Times New Roman" w:cs="Times New Roman"/>
          <w:b/>
          <w:sz w:val="22"/>
          <w:szCs w:val="22"/>
          <w:lang w:eastAsia="en-US"/>
        </w:rPr>
        <w:t>III. OŚWIADCZENIE DOTYCZĄCE PODANYCH INFORMACJI:</w:t>
      </w: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lang w:eastAsia="en-US"/>
        </w:rPr>
      </w:pPr>
      <w:r w:rsidRPr="00D85309">
        <w:rPr>
          <w:rFonts w:ascii="Times New Roman" w:hAnsi="Times New Roman" w:cs="Times New Roman"/>
          <w:lang w:eastAsia="en-US"/>
        </w:rPr>
        <w:t xml:space="preserve">Oświadczam, że wszystkie informacje podane w powyższych oświadczeniach są aktualne </w:t>
      </w:r>
      <w:r w:rsidRPr="00D85309">
        <w:rPr>
          <w:rFonts w:ascii="Times New Roman" w:hAnsi="Times New Roman" w:cs="Times New Roman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ind w:left="36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  <w:r>
        <w:rPr>
          <w:rFonts w:ascii="Times New Roman" w:hAnsi="Times New Roman" w:cs="Times New Roman"/>
          <w:spacing w:val="-2"/>
          <w:sz w:val="22"/>
          <w:szCs w:val="22"/>
          <w:lang w:eastAsia="pl-PL"/>
        </w:rPr>
        <w:t>*</w:t>
      </w:r>
      <w:r w:rsidRPr="00D85309">
        <w:rPr>
          <w:rFonts w:ascii="Times New Roman" w:hAnsi="Times New Roman" w:cs="Times New Roman"/>
          <w:spacing w:val="-2"/>
          <w:sz w:val="22"/>
          <w:szCs w:val="22"/>
          <w:lang w:eastAsia="pl-PL"/>
        </w:rPr>
        <w:t>Niepotrzebne skreślić</w:t>
      </w:r>
    </w:p>
    <w:p w:rsid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5D0BA2" w:rsidRPr="00D85309" w:rsidRDefault="005D0BA2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pacing w:val="-2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7"/>
          <w:lang w:eastAsia="pl-PL"/>
        </w:rPr>
      </w:pPr>
      <w:r w:rsidRPr="00D85309">
        <w:rPr>
          <w:rFonts w:ascii="Times New Roman" w:hAnsi="Times New Roman" w:cs="Times New Roman"/>
          <w:spacing w:val="-2"/>
          <w:lang w:eastAsia="pl-PL"/>
        </w:rPr>
        <w:lastRenderedPageBreak/>
        <w:t>Załącznik nr 3</w:t>
      </w:r>
      <w:r w:rsidRPr="00D85309">
        <w:rPr>
          <w:rFonts w:ascii="Times New Roman" w:hAnsi="Times New Roman" w:cs="Times New Roman"/>
          <w:spacing w:val="-10"/>
          <w:lang w:eastAsia="pl-PL"/>
        </w:rPr>
        <w:t xml:space="preserve"> </w:t>
      </w:r>
      <w:r w:rsidRPr="00D85309">
        <w:rPr>
          <w:rFonts w:ascii="Times New Roman" w:hAnsi="Times New Roman" w:cs="Times New Roman"/>
          <w:spacing w:val="-7"/>
          <w:lang w:eastAsia="pl-PL"/>
        </w:rPr>
        <w:t xml:space="preserve"> do  SIWZ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7"/>
          <w:lang w:eastAsia="pl-PL"/>
        </w:rPr>
      </w:pP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spacing w:val="-7"/>
          <w:lang w:eastAsia="pl-PL"/>
        </w:rPr>
      </w:pPr>
    </w:p>
    <w:p w:rsidR="00D85309" w:rsidRPr="00D85309" w:rsidRDefault="00D85309" w:rsidP="00D85309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D85309">
        <w:rPr>
          <w:rFonts w:ascii="Times New Roman" w:hAnsi="Times New Roman" w:cs="Times New Roman"/>
          <w:b/>
          <w:sz w:val="32"/>
          <w:szCs w:val="32"/>
          <w:lang w:eastAsia="pl-PL"/>
        </w:rPr>
        <w:t>OŚWIADCZENIE  WYKONAWCY</w:t>
      </w:r>
    </w:p>
    <w:p w:rsidR="00D85309" w:rsidRPr="00D85309" w:rsidRDefault="00D85309" w:rsidP="00D85309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sz w:val="22"/>
          <w:szCs w:val="22"/>
          <w:lang w:eastAsia="en-US"/>
        </w:rPr>
        <w:t>dotyczące spełniania warunków udziału w postępowaniu</w:t>
      </w:r>
    </w:p>
    <w:p w:rsidR="00D85309" w:rsidRPr="00D85309" w:rsidRDefault="00D85309" w:rsidP="00D85309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D85309">
        <w:rPr>
          <w:rFonts w:ascii="Times New Roman" w:hAnsi="Times New Roman" w:cs="Times New Roman"/>
          <w:bCs/>
          <w:lang w:eastAsia="pl-PL"/>
        </w:rPr>
        <w:t>Dotyczy</w:t>
      </w:r>
      <w:r w:rsidRPr="00D85309">
        <w:rPr>
          <w:rFonts w:ascii="Times New Roman" w:hAnsi="Times New Roman" w:cs="Times New Roman"/>
          <w:lang w:eastAsia="pl-PL"/>
        </w:rPr>
        <w:t xml:space="preserve"> postępowania o udzielenie zamówienia publicznego na: 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D85309" w:rsidRDefault="00D85309" w:rsidP="00D85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„Sukcesywna dostawa wodomierzy i modułów radiowych”</w:t>
      </w:r>
    </w:p>
    <w:p w:rsidR="00D85309" w:rsidRPr="00D85309" w:rsidRDefault="00D85309" w:rsidP="00D85309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D85309">
        <w:rPr>
          <w:rFonts w:ascii="Times New Roman" w:hAnsi="Times New Roman" w:cs="Times New Roman"/>
          <w:b/>
          <w:bCs/>
          <w:lang w:eastAsia="pl-PL"/>
        </w:rPr>
        <w:t xml:space="preserve">Regionalne Wodociągi i Kanalizacja Spółka z o.o.  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D85309">
        <w:rPr>
          <w:rFonts w:ascii="Times New Roman" w:hAnsi="Times New Roman" w:cs="Times New Roman"/>
          <w:b/>
          <w:bCs/>
          <w:lang w:eastAsia="pl-PL"/>
        </w:rPr>
        <w:t>ul. Ustronie Miejskie 1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bCs/>
          <w:iCs/>
          <w:lang w:eastAsia="pl-PL"/>
        </w:rPr>
      </w:pPr>
      <w:r w:rsidRPr="00D85309">
        <w:rPr>
          <w:rFonts w:ascii="Times New Roman" w:hAnsi="Times New Roman" w:cs="Times New Roman"/>
          <w:b/>
          <w:bCs/>
          <w:lang w:eastAsia="pl-PL"/>
        </w:rPr>
        <w:t>78-200 Białogard</w:t>
      </w:r>
      <w:r w:rsidRPr="00D85309">
        <w:rPr>
          <w:rFonts w:ascii="Times New Roman" w:hAnsi="Times New Roman" w:cs="Times New Roman"/>
          <w:b/>
          <w:bCs/>
          <w:iCs/>
          <w:lang w:eastAsia="pl-PL"/>
        </w:rPr>
        <w:t xml:space="preserve"> </w:t>
      </w:r>
    </w:p>
    <w:p w:rsidR="00D85309" w:rsidRPr="00D85309" w:rsidRDefault="00D85309" w:rsidP="00D85309">
      <w:pPr>
        <w:suppressAutoHyphens w:val="0"/>
        <w:spacing w:after="20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85309" w:rsidDel="00494CC4">
        <w:rPr>
          <w:rFonts w:ascii="Times New Roman" w:hAnsi="Times New Roman" w:cs="Times New Roman"/>
          <w:b/>
          <w:lang w:eastAsia="en-US"/>
        </w:rPr>
        <w:t xml:space="preserve"> </w:t>
      </w: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b/>
          <w:lang w:eastAsia="pl-PL"/>
        </w:rPr>
      </w:pPr>
      <w:r w:rsidRPr="00D85309">
        <w:rPr>
          <w:rFonts w:ascii="Times New Roman" w:hAnsi="Times New Roman" w:cs="Times New Roman"/>
          <w:b/>
          <w:lang w:eastAsia="pl-PL"/>
        </w:rPr>
        <w:t>Nazwa i adres Wykonawcy: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309" w:rsidRPr="00D85309" w:rsidRDefault="00D85309" w:rsidP="00D85309">
      <w:pPr>
        <w:tabs>
          <w:tab w:val="num" w:pos="360"/>
        </w:tabs>
        <w:suppressAutoHyphens w:val="0"/>
        <w:rPr>
          <w:rFonts w:ascii="Times New Roman" w:hAnsi="Times New Roman" w:cs="Times New Roman"/>
          <w:b/>
          <w:sz w:val="28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/>
          <w:sz w:val="22"/>
          <w:szCs w:val="22"/>
          <w:lang w:eastAsia="pl-PL"/>
        </w:rPr>
        <w:t>I. INFORMACJA DOTYCZĄCA WYKONAWCY: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Oświadczam/-y, że powyżej wskazany Wykonawca </w:t>
      </w:r>
      <w:r w:rsidRPr="00D85309">
        <w:rPr>
          <w:rFonts w:ascii="Times New Roman" w:hAnsi="Times New Roman" w:cs="Times New Roman"/>
          <w:b/>
          <w:sz w:val="22"/>
          <w:szCs w:val="22"/>
          <w:lang w:eastAsia="en-US"/>
        </w:rPr>
        <w:t>spełnia warunki udziału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 w postępowaniu określone przez zamawiającego w pkt.</w:t>
      </w:r>
      <w:r w:rsidR="003E3EA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B951A9">
        <w:rPr>
          <w:rFonts w:ascii="Times New Roman" w:hAnsi="Times New Roman" w:cs="Times New Roman"/>
          <w:sz w:val="22"/>
          <w:szCs w:val="22"/>
          <w:lang w:eastAsia="en-US"/>
        </w:rPr>
        <w:t>9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 SIWZ.</w:t>
      </w:r>
    </w:p>
    <w:p w:rsidR="00D85309" w:rsidRPr="00D85309" w:rsidRDefault="00D85309" w:rsidP="00D85309">
      <w:pPr>
        <w:suppressAutoHyphens w:val="0"/>
        <w:ind w:left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85309">
        <w:rPr>
          <w:rFonts w:ascii="Times New Roman" w:hAnsi="Times New Roman" w:cs="Times New Roman"/>
          <w:b/>
          <w:sz w:val="22"/>
          <w:szCs w:val="22"/>
          <w:lang w:eastAsia="en-US"/>
        </w:rPr>
        <w:t>II. INFORMACJA W ZWIĄZKU Z POLEGANIEM NA ZASOBACH INNYCH PODMIOTÓW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Oświadczam/-y, że w celu wykazania spełniania warunków udziału w postępowaniu, określonych przez zamawiającego w pkt. </w:t>
      </w:r>
      <w:r w:rsidR="00D42831">
        <w:rPr>
          <w:rFonts w:ascii="Times New Roman" w:hAnsi="Times New Roman" w:cs="Times New Roman"/>
          <w:sz w:val="22"/>
          <w:szCs w:val="22"/>
          <w:lang w:eastAsia="en-US"/>
        </w:rPr>
        <w:t>9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 SIWZ</w:t>
      </w:r>
      <w:r w:rsidRPr="00D85309">
        <w:rPr>
          <w:rFonts w:ascii="Times New Roman" w:hAnsi="Times New Roman" w:cs="Times New Roman"/>
          <w:i/>
          <w:sz w:val="22"/>
          <w:szCs w:val="22"/>
          <w:lang w:eastAsia="en-US"/>
        </w:rPr>
        <w:t>,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85309">
        <w:rPr>
          <w:rFonts w:ascii="Times New Roman" w:hAnsi="Times New Roman" w:cs="Times New Roman"/>
          <w:b/>
          <w:sz w:val="22"/>
          <w:szCs w:val="22"/>
          <w:lang w:eastAsia="en-US"/>
        </w:rPr>
        <w:t>Wykonawca polega na zasobach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 następującego/</w:t>
      </w:r>
      <w:proofErr w:type="spellStart"/>
      <w:r w:rsidRPr="00D85309">
        <w:rPr>
          <w:rFonts w:ascii="Times New Roman" w:hAnsi="Times New Roman" w:cs="Times New Roman"/>
          <w:sz w:val="22"/>
          <w:szCs w:val="22"/>
          <w:lang w:eastAsia="en-US"/>
        </w:rPr>
        <w:t>ych</w:t>
      </w:r>
      <w:proofErr w:type="spellEnd"/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D85309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sz w:val="22"/>
          <w:szCs w:val="22"/>
          <w:lang w:eastAsia="pl-PL"/>
        </w:rPr>
        <w:t xml:space="preserve">   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/>
          <w:sz w:val="22"/>
          <w:szCs w:val="22"/>
          <w:lang w:eastAsia="pl-PL"/>
        </w:rPr>
        <w:t>III. OŚWIADCZENIE DOTYCZĄCE PODANYCH INFORMACJI: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85309">
        <w:rPr>
          <w:rFonts w:ascii="Times New Roman" w:hAnsi="Times New Roman" w:cs="Times New Roman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85309">
        <w:rPr>
          <w:rFonts w:ascii="Times New Roman" w:hAnsi="Times New Roman" w:cs="Times New Roman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85309" w:rsidRPr="00D85309" w:rsidRDefault="00D85309" w:rsidP="00D853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……………………………………………………..</w:t>
      </w:r>
    </w:p>
    <w:p w:rsidR="00D85309" w:rsidRPr="00D85309" w:rsidRDefault="00D85309" w:rsidP="00D85309">
      <w:pPr>
        <w:suppressAutoHyphens w:val="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Miejscowość i data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Pieczęć i podpis osób </w:t>
      </w:r>
    </w:p>
    <w:p w:rsidR="00D85309" w:rsidRPr="00D85309" w:rsidRDefault="00D85309" w:rsidP="00D85309">
      <w:pPr>
        <w:suppressAutoHyphens w:val="0"/>
        <w:jc w:val="right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853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uprawnionych do reprezentacji wykonawcy/ów </w:t>
      </w:r>
    </w:p>
    <w:p w:rsidR="00D85309" w:rsidRPr="00D85309" w:rsidRDefault="00D85309" w:rsidP="00D85309">
      <w:pPr>
        <w:suppressAutoHyphens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7334A8" w:rsidRDefault="007334A8" w:rsidP="007334A8">
      <w:pPr>
        <w:jc w:val="right"/>
        <w:rPr>
          <w:rFonts w:ascii="Times New Roman" w:hAnsi="Times New Roman" w:cs="Times New Roman"/>
          <w:spacing w:val="-2"/>
        </w:rPr>
      </w:pPr>
    </w:p>
    <w:p w:rsidR="007334A8" w:rsidRDefault="007334A8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D85309" w:rsidRDefault="00D85309" w:rsidP="007334A8">
      <w:pPr>
        <w:jc w:val="right"/>
        <w:rPr>
          <w:rFonts w:ascii="Times New Roman" w:hAnsi="Times New Roman" w:cs="Times New Roman"/>
          <w:spacing w:val="-2"/>
        </w:rPr>
      </w:pPr>
    </w:p>
    <w:p w:rsidR="007334A8" w:rsidRDefault="007334A8" w:rsidP="007334A8">
      <w:pPr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 w:rsidR="00D85309"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7334A8" w:rsidRDefault="007334A8" w:rsidP="007334A8">
      <w:pPr>
        <w:rPr>
          <w:rFonts w:ascii="Times New Roman" w:hAnsi="Times New Roman" w:cs="Times New Roman"/>
          <w:spacing w:val="-7"/>
        </w:rPr>
      </w:pPr>
    </w:p>
    <w:p w:rsidR="007334A8" w:rsidRDefault="007334A8" w:rsidP="007334A8">
      <w:pPr>
        <w:jc w:val="right"/>
        <w:rPr>
          <w:rFonts w:ascii="Times New Roman" w:hAnsi="Times New Roman" w:cs="Times New Roman"/>
          <w:spacing w:val="-5"/>
        </w:rPr>
      </w:pPr>
    </w:p>
    <w:p w:rsidR="007334A8" w:rsidRDefault="00A83656" w:rsidP="007334A8">
      <w:pPr>
        <w:pStyle w:val="Stopka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........</w:t>
      </w:r>
      <w:r w:rsidR="007334A8">
        <w:rPr>
          <w:rFonts w:ascii="Times New Roman" w:hAnsi="Times New Roman" w:cs="Times New Roman"/>
          <w:bCs/>
          <w:iCs/>
          <w:sz w:val="20"/>
          <w:szCs w:val="20"/>
        </w:rPr>
        <w:t>............................, ..............</w:t>
      </w:r>
    </w:p>
    <w:p w:rsidR="007334A8" w:rsidRDefault="007334A8" w:rsidP="007334A8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 w:rsidR="007763E3">
        <w:rPr>
          <w:rFonts w:ascii="Times New Roman" w:hAnsi="Times New Roman" w:cs="Times New Roman"/>
          <w:bCs/>
        </w:rPr>
        <w:t xml:space="preserve">               </w:t>
      </w:r>
      <w:r w:rsidR="007763E3">
        <w:rPr>
          <w:rFonts w:ascii="Times New Roman" w:hAnsi="Times New Roman" w:cs="Times New Roman"/>
          <w:bCs/>
        </w:rPr>
        <w:tab/>
        <w:t xml:space="preserve">                   </w:t>
      </w:r>
      <w:r>
        <w:rPr>
          <w:rFonts w:ascii="Times New Roman" w:hAnsi="Times New Roman" w:cs="Times New Roman"/>
          <w:bCs/>
          <w:iCs/>
        </w:rPr>
        <w:t>miejscowość                  dnia</w:t>
      </w:r>
      <w:r>
        <w:rPr>
          <w:rFonts w:ascii="Times New Roman" w:hAnsi="Times New Roman" w:cs="Times New Roman"/>
          <w:bCs/>
          <w:iCs/>
        </w:rPr>
        <w:tab/>
      </w:r>
    </w:p>
    <w:p w:rsidR="007334A8" w:rsidRDefault="007334A8" w:rsidP="00733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4A8" w:rsidRDefault="007334A8" w:rsidP="00733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WYKONANYCH DOSTAW</w:t>
      </w:r>
    </w:p>
    <w:p w:rsidR="007334A8" w:rsidRDefault="007334A8" w:rsidP="00733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4A8" w:rsidRDefault="007334A8" w:rsidP="007334A8">
      <w:pPr>
        <w:rPr>
          <w:rFonts w:ascii="Times New Roman" w:hAnsi="Times New Roman" w:cs="Times New Roman"/>
        </w:rPr>
      </w:pP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Dotyczy</w:t>
      </w:r>
      <w:r>
        <w:rPr>
          <w:rFonts w:ascii="Times New Roman" w:hAnsi="Times New Roman" w:cs="Times New Roman"/>
        </w:rPr>
        <w:t xml:space="preserve"> postępowania o udzielenie zamówienia publicznego na: </w:t>
      </w: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</w:rPr>
      </w:pPr>
    </w:p>
    <w:p w:rsidR="00D85309" w:rsidRDefault="00D85309" w:rsidP="00D85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„Sukcesywna dostawa wodomierzy i modułów radiowych”</w:t>
      </w:r>
    </w:p>
    <w:p w:rsidR="007334A8" w:rsidRDefault="007334A8" w:rsidP="007334A8">
      <w:p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Oświadczam(y), że w okresie ostatnich 3 lat licząc od dnia wszczęcia postępowania o udzielenia zamówienia wykonaliśmy następujące podobne dostawy:</w:t>
      </w: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98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4"/>
        <w:gridCol w:w="2624"/>
        <w:gridCol w:w="3240"/>
        <w:gridCol w:w="2160"/>
        <w:gridCol w:w="1359"/>
      </w:tblGrid>
      <w:tr w:rsidR="007334A8" w:rsidTr="00675FE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Przedmiot na rzecz, którego wykonano dostawę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Przedmiot oraz lokalizacja dostawy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 wykonanej dostawy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wykonania</w:t>
            </w:r>
          </w:p>
        </w:tc>
      </w:tr>
      <w:tr w:rsidR="007334A8" w:rsidTr="00675FE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334A8" w:rsidRDefault="007334A8" w:rsidP="00675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334A8" w:rsidRDefault="007334A8" w:rsidP="00675F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4A8" w:rsidTr="00675FE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334A8" w:rsidRDefault="007334A8" w:rsidP="00675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334A8" w:rsidRDefault="007334A8" w:rsidP="00675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4A8" w:rsidTr="00675FE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334A8" w:rsidRDefault="007334A8" w:rsidP="00675F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334A8" w:rsidRDefault="007334A8" w:rsidP="00675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A8" w:rsidRDefault="007334A8" w:rsidP="00675F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4A8" w:rsidRDefault="007334A8" w:rsidP="007334A8">
      <w:pPr>
        <w:spacing w:line="360" w:lineRule="auto"/>
        <w:jc w:val="both"/>
      </w:pP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W przypadku, gdy okres działalności jest krótszy, Wykonawca wskazuje ten okres.</w:t>
      </w: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</w:rPr>
      </w:pPr>
    </w:p>
    <w:p w:rsidR="007334A8" w:rsidRDefault="007334A8" w:rsidP="007334A8">
      <w:pPr>
        <w:spacing w:line="360" w:lineRule="auto"/>
        <w:jc w:val="both"/>
        <w:rPr>
          <w:rFonts w:ascii="Times New Roman" w:hAnsi="Times New Roman" w:cs="Times New Roman"/>
        </w:rPr>
      </w:pPr>
    </w:p>
    <w:p w:rsidR="007334A8" w:rsidRDefault="007334A8" w:rsidP="007334A8">
      <w:pPr>
        <w:ind w:left="4536" w:firstLine="567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</w:rPr>
        <w:t>……....................................................</w:t>
      </w:r>
    </w:p>
    <w:p w:rsidR="007334A8" w:rsidRDefault="007334A8" w:rsidP="007334A8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(pieczęć i podpis osób uprawnionych </w:t>
      </w:r>
      <w:r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do reprezentacji Wykonawcy)</w:t>
      </w:r>
    </w:p>
    <w:p w:rsidR="003E3EAB" w:rsidRDefault="003E3EAB" w:rsidP="001075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3E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AB" w:rsidRDefault="003E3EAB" w:rsidP="009D5374">
      <w:r>
        <w:separator/>
      </w:r>
    </w:p>
  </w:endnote>
  <w:endnote w:type="continuationSeparator" w:id="0">
    <w:p w:rsidR="003E3EAB" w:rsidRDefault="003E3EAB" w:rsidP="009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AB" w:rsidRDefault="003E3EAB">
    <w:pPr>
      <w:pStyle w:val="Stopka"/>
      <w:tabs>
        <w:tab w:val="center" w:pos="4896"/>
        <w:tab w:val="right" w:pos="9432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4D6121" wp14:editId="0C9407A2">
              <wp:simplePos x="0" y="0"/>
              <wp:positionH relativeFrom="column">
                <wp:posOffset>5956300</wp:posOffset>
              </wp:positionH>
              <wp:positionV relativeFrom="paragraph">
                <wp:posOffset>1270</wp:posOffset>
              </wp:positionV>
              <wp:extent cx="234950" cy="3492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EAB" w:rsidRDefault="003E3EAB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</w:p>
                        <w:p w:rsidR="003E3EAB" w:rsidRDefault="003E3EAB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9pt;margin-top:.1pt;width:18.5pt;height:27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" stroked="f">
              <v:fill opacity="0"/>
              <v:textbox inset="0,0,0,0">
                <w:txbxContent>
                  <w:p w:rsidR="00B8207C" w:rsidRDefault="00B8207C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</w:p>
                  <w:p w:rsidR="00B8207C" w:rsidRDefault="00B8207C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AB" w:rsidRDefault="003E3E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AB" w:rsidRDefault="003E3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AB" w:rsidRDefault="003E3EAB" w:rsidP="009D5374">
      <w:r>
        <w:separator/>
      </w:r>
    </w:p>
  </w:footnote>
  <w:footnote w:type="continuationSeparator" w:id="0">
    <w:p w:rsidR="003E3EAB" w:rsidRDefault="003E3EAB" w:rsidP="009D5374">
      <w:r>
        <w:continuationSeparator/>
      </w:r>
    </w:p>
  </w:footnote>
  <w:footnote w:id="1">
    <w:p w:rsidR="003E3EAB" w:rsidRDefault="003E3EAB" w:rsidP="009D537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 i adresy wszystkich wykonawców wspólnie ubiegających się o udzielenie zamówienia.</w:t>
      </w:r>
    </w:p>
  </w:footnote>
  <w:footnote w:id="2">
    <w:p w:rsidR="003E3EAB" w:rsidRDefault="003E3EAB" w:rsidP="00D92779">
      <w:pPr>
        <w:pStyle w:val="Tekstprzypisudolnego"/>
        <w:jc w:val="both"/>
      </w:pPr>
      <w:r w:rsidRPr="00941EAB">
        <w:rPr>
          <w:rStyle w:val="Odwoanieprzypisudolnego"/>
          <w:sz w:val="16"/>
          <w:szCs w:val="16"/>
        </w:rPr>
        <w:footnoteRef/>
      </w:r>
      <w:r w:rsidRPr="00941EAB">
        <w:rPr>
          <w:sz w:val="16"/>
          <w:szCs w:val="16"/>
        </w:rPr>
        <w:t xml:space="preserve"> Wykonawca wypełnia w przypadku powierzenia części zamówienia podwykonawcy, w p</w:t>
      </w:r>
      <w:r>
        <w:rPr>
          <w:sz w:val="16"/>
          <w:szCs w:val="16"/>
        </w:rPr>
        <w:t>rzypadku braku wypełnienia pkt 6</w:t>
      </w:r>
      <w:r w:rsidRPr="00941EAB">
        <w:rPr>
          <w:sz w:val="16"/>
          <w:szCs w:val="16"/>
        </w:rPr>
        <w:t xml:space="preserve"> formularza oferty, Zamawiający uzna, iż Wykonawca będzie realizował zamówienie samodzielnie.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A46B1C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9C9C75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18"/>
    <w:multiLevelType w:val="singleLevel"/>
    <w:tmpl w:val="93C2F5C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B18A8A1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15AC219E"/>
    <w:multiLevelType w:val="hybridMultilevel"/>
    <w:tmpl w:val="075A738A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5F515D"/>
    <w:multiLevelType w:val="hybridMultilevel"/>
    <w:tmpl w:val="8EF4AA42"/>
    <w:lvl w:ilvl="0" w:tplc="0C8EE2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60284"/>
    <w:multiLevelType w:val="hybridMultilevel"/>
    <w:tmpl w:val="3FAC205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13B39"/>
    <w:multiLevelType w:val="hybridMultilevel"/>
    <w:tmpl w:val="70060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A8"/>
    <w:rsid w:val="000528B5"/>
    <w:rsid w:val="001075F0"/>
    <w:rsid w:val="00230FE9"/>
    <w:rsid w:val="002D3D2F"/>
    <w:rsid w:val="003E3EAB"/>
    <w:rsid w:val="004E2EB8"/>
    <w:rsid w:val="00545FC2"/>
    <w:rsid w:val="005D0BA2"/>
    <w:rsid w:val="0066018E"/>
    <w:rsid w:val="00675FE8"/>
    <w:rsid w:val="007334A8"/>
    <w:rsid w:val="007763E3"/>
    <w:rsid w:val="00892159"/>
    <w:rsid w:val="008D07A3"/>
    <w:rsid w:val="008F165E"/>
    <w:rsid w:val="008F77A0"/>
    <w:rsid w:val="009D5374"/>
    <w:rsid w:val="00A83656"/>
    <w:rsid w:val="00B8207C"/>
    <w:rsid w:val="00B866DD"/>
    <w:rsid w:val="00B951A9"/>
    <w:rsid w:val="00BA301D"/>
    <w:rsid w:val="00BB21BD"/>
    <w:rsid w:val="00D42831"/>
    <w:rsid w:val="00D85309"/>
    <w:rsid w:val="00D92779"/>
    <w:rsid w:val="00DB3236"/>
    <w:rsid w:val="00FE3A1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A8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34A8"/>
    <w:pPr>
      <w:widowControl w:val="0"/>
      <w:autoSpaceDE w:val="0"/>
      <w:spacing w:line="360" w:lineRule="auto"/>
      <w:jc w:val="both"/>
    </w:pPr>
    <w:rPr>
      <w:rFonts w:ascii="Nimbus Roman No9 L" w:hAnsi="Nimbus Roman No9 L" w:cs="Nimbus Roman No9 L"/>
    </w:rPr>
  </w:style>
  <w:style w:type="character" w:customStyle="1" w:styleId="TekstpodstawowyZnak">
    <w:name w:val="Tekst podstawowy Znak"/>
    <w:basedOn w:val="Domylnaczcionkaakapitu"/>
    <w:link w:val="Tekstpodstawowy"/>
    <w:rsid w:val="007334A8"/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334A8"/>
    <w:pPr>
      <w:widowControl w:val="0"/>
      <w:autoSpaceDE w:val="0"/>
    </w:pPr>
    <w:rPr>
      <w:rFonts w:ascii="Nimbus Roman No9 L" w:hAnsi="Nimbus Roman No9 L" w:cs="Nimbus Roman No9 L"/>
    </w:rPr>
  </w:style>
  <w:style w:type="character" w:customStyle="1" w:styleId="StopkaZnak">
    <w:name w:val="Stopka Znak"/>
    <w:basedOn w:val="Domylnaczcionkaakapitu"/>
    <w:link w:val="Stopka"/>
    <w:rsid w:val="007334A8"/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334A8"/>
    <w:pPr>
      <w:ind w:left="708"/>
    </w:pPr>
  </w:style>
  <w:style w:type="paragraph" w:customStyle="1" w:styleId="Tekstpodstawowywcity1">
    <w:name w:val="Tekst podstawowy wcięty1"/>
    <w:basedOn w:val="Normalny"/>
    <w:rsid w:val="007334A8"/>
    <w:pPr>
      <w:spacing w:after="120"/>
      <w:ind w:left="283"/>
    </w:pPr>
  </w:style>
  <w:style w:type="character" w:customStyle="1" w:styleId="WW8Num2z0">
    <w:name w:val="WW8Num2z0"/>
    <w:rsid w:val="00675FE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374"/>
    <w:rPr>
      <w:rFonts w:ascii="Book Antiqua" w:eastAsia="Times New Roman" w:hAnsi="Book Antiqua" w:cs="Book Antiqua"/>
      <w:sz w:val="20"/>
      <w:szCs w:val="20"/>
      <w:lang w:eastAsia="ar-SA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9D5374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65E"/>
    <w:rPr>
      <w:rFonts w:ascii="Book Antiqua" w:eastAsia="Times New Roman" w:hAnsi="Book Antiqua" w:cs="Book Antiqua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92779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A8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34A8"/>
    <w:pPr>
      <w:widowControl w:val="0"/>
      <w:autoSpaceDE w:val="0"/>
      <w:spacing w:line="360" w:lineRule="auto"/>
      <w:jc w:val="both"/>
    </w:pPr>
    <w:rPr>
      <w:rFonts w:ascii="Nimbus Roman No9 L" w:hAnsi="Nimbus Roman No9 L" w:cs="Nimbus Roman No9 L"/>
    </w:rPr>
  </w:style>
  <w:style w:type="character" w:customStyle="1" w:styleId="TekstpodstawowyZnak">
    <w:name w:val="Tekst podstawowy Znak"/>
    <w:basedOn w:val="Domylnaczcionkaakapitu"/>
    <w:link w:val="Tekstpodstawowy"/>
    <w:rsid w:val="007334A8"/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334A8"/>
    <w:pPr>
      <w:widowControl w:val="0"/>
      <w:autoSpaceDE w:val="0"/>
    </w:pPr>
    <w:rPr>
      <w:rFonts w:ascii="Nimbus Roman No9 L" w:hAnsi="Nimbus Roman No9 L" w:cs="Nimbus Roman No9 L"/>
    </w:rPr>
  </w:style>
  <w:style w:type="character" w:customStyle="1" w:styleId="StopkaZnak">
    <w:name w:val="Stopka Znak"/>
    <w:basedOn w:val="Domylnaczcionkaakapitu"/>
    <w:link w:val="Stopka"/>
    <w:rsid w:val="007334A8"/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334A8"/>
    <w:pPr>
      <w:ind w:left="708"/>
    </w:pPr>
  </w:style>
  <w:style w:type="paragraph" w:customStyle="1" w:styleId="Tekstpodstawowywcity1">
    <w:name w:val="Tekst podstawowy wcięty1"/>
    <w:basedOn w:val="Normalny"/>
    <w:rsid w:val="007334A8"/>
    <w:pPr>
      <w:spacing w:after="120"/>
      <w:ind w:left="283"/>
    </w:pPr>
  </w:style>
  <w:style w:type="character" w:customStyle="1" w:styleId="WW8Num2z0">
    <w:name w:val="WW8Num2z0"/>
    <w:rsid w:val="00675FE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374"/>
    <w:rPr>
      <w:rFonts w:ascii="Book Antiqua" w:eastAsia="Times New Roman" w:hAnsi="Book Antiqua" w:cs="Book Antiqua"/>
      <w:sz w:val="20"/>
      <w:szCs w:val="20"/>
      <w:lang w:eastAsia="ar-SA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9D5374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65E"/>
    <w:rPr>
      <w:rFonts w:ascii="Book Antiqua" w:eastAsia="Times New Roman" w:hAnsi="Book Antiqua" w:cs="Book Antiqua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92779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Mostowska</dc:creator>
  <cp:lastModifiedBy>Emilia Mostowska</cp:lastModifiedBy>
  <cp:revision>21</cp:revision>
  <cp:lastPrinted>2020-01-16T11:36:00Z</cp:lastPrinted>
  <dcterms:created xsi:type="dcterms:W3CDTF">2020-01-15T11:53:00Z</dcterms:created>
  <dcterms:modified xsi:type="dcterms:W3CDTF">2020-01-17T07:41:00Z</dcterms:modified>
</cp:coreProperties>
</file>